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B3145" w14:textId="77777777" w:rsidR="00402FFB" w:rsidRPr="002E4C87" w:rsidRDefault="00E5253E" w:rsidP="00E5253E">
      <w:pPr>
        <w:pStyle w:val="NoSpacing"/>
        <w:jc w:val="center"/>
        <w:rPr>
          <w:b/>
          <w:sz w:val="40"/>
          <w:szCs w:val="40"/>
          <w:lang w:val="en-US"/>
        </w:rPr>
      </w:pPr>
      <w:r w:rsidRPr="002E4C87">
        <w:rPr>
          <w:b/>
          <w:sz w:val="40"/>
          <w:szCs w:val="40"/>
          <w:lang w:val="en-US"/>
        </w:rPr>
        <w:t>WRITING PROGRESS TRACKER</w:t>
      </w:r>
    </w:p>
    <w:p w14:paraId="560DEA93" w14:textId="6C4950FD" w:rsidR="00E5253E" w:rsidRPr="002E4C87" w:rsidRDefault="00AB26BE" w:rsidP="00E5253E">
      <w:pPr>
        <w:pStyle w:val="NoSpacing"/>
        <w:jc w:val="center"/>
        <w:rPr>
          <w:b/>
          <w:sz w:val="40"/>
          <w:szCs w:val="40"/>
          <w:lang w:val="en-US"/>
        </w:rPr>
      </w:pPr>
      <w:r>
        <w:rPr>
          <w:b/>
          <w:sz w:val="40"/>
          <w:szCs w:val="40"/>
          <w:lang w:val="en-US"/>
        </w:rPr>
        <w:t>YEAR 6 / KS2</w:t>
      </w:r>
      <w:r w:rsidR="006D1ED4">
        <w:rPr>
          <w:b/>
          <w:sz w:val="40"/>
          <w:szCs w:val="40"/>
          <w:lang w:val="en-US"/>
        </w:rPr>
        <w:t xml:space="preserve"> FRAMEWORK</w:t>
      </w:r>
      <w:r w:rsidR="00E5253E" w:rsidRPr="002E4C87">
        <w:rPr>
          <w:b/>
          <w:sz w:val="40"/>
          <w:szCs w:val="40"/>
          <w:lang w:val="en-US"/>
        </w:rPr>
        <w:t xml:space="preserve"> 202</w:t>
      </w:r>
      <w:r w:rsidR="00DB2BEE">
        <w:rPr>
          <w:b/>
          <w:sz w:val="40"/>
          <w:szCs w:val="40"/>
          <w:lang w:val="en-US"/>
        </w:rPr>
        <w:t>2</w:t>
      </w:r>
      <w:r w:rsidR="00E5253E" w:rsidRPr="002E4C87">
        <w:rPr>
          <w:b/>
          <w:sz w:val="40"/>
          <w:szCs w:val="40"/>
          <w:lang w:val="en-US"/>
        </w:rPr>
        <w:t>-2</w:t>
      </w:r>
      <w:r w:rsidR="00DB2BEE">
        <w:rPr>
          <w:b/>
          <w:sz w:val="40"/>
          <w:szCs w:val="40"/>
          <w:lang w:val="en-US"/>
        </w:rPr>
        <w:t>3</w:t>
      </w:r>
    </w:p>
    <w:p w14:paraId="6EECE051" w14:textId="77777777" w:rsidR="00E5253E" w:rsidRDefault="00E5253E" w:rsidP="00E5253E">
      <w:pPr>
        <w:pStyle w:val="NoSpacing"/>
        <w:rPr>
          <w:lang w:val="en-US"/>
        </w:rPr>
      </w:pPr>
    </w:p>
    <w:p w14:paraId="41AD60D1" w14:textId="11F00B89" w:rsidR="00B21F0C" w:rsidRPr="00E4077B" w:rsidRDefault="00C10689" w:rsidP="00E4077B">
      <w:pPr>
        <w:pStyle w:val="NoSpacing"/>
        <w:rPr>
          <w:b/>
          <w:sz w:val="32"/>
          <w:szCs w:val="32"/>
          <w:lang w:val="en-US"/>
        </w:rPr>
      </w:pPr>
      <w:r>
        <w:rPr>
          <w:b/>
          <w:sz w:val="32"/>
          <w:szCs w:val="32"/>
          <w:lang w:val="en-US"/>
        </w:rPr>
        <w:t xml:space="preserve">Working towards </w:t>
      </w:r>
      <w:r w:rsidR="00E4077B">
        <w:rPr>
          <w:b/>
          <w:sz w:val="32"/>
          <w:szCs w:val="32"/>
          <w:lang w:val="en-US"/>
        </w:rPr>
        <w:t>the expected standard</w:t>
      </w:r>
    </w:p>
    <w:p w14:paraId="3367FC41" w14:textId="77777777" w:rsidR="00B21F0C" w:rsidRDefault="00B21F0C" w:rsidP="00E5253E">
      <w:pPr>
        <w:pStyle w:val="NoSpacing"/>
        <w:rPr>
          <w:lang w:val="en-US"/>
        </w:rPr>
      </w:pPr>
    </w:p>
    <w:tbl>
      <w:tblPr>
        <w:tblStyle w:val="TableGrid"/>
        <w:tblW w:w="0" w:type="auto"/>
        <w:tblLook w:val="04A0" w:firstRow="1" w:lastRow="0" w:firstColumn="1" w:lastColumn="0" w:noHBand="0" w:noVBand="1"/>
      </w:tblPr>
      <w:tblGrid>
        <w:gridCol w:w="7640"/>
        <w:gridCol w:w="469"/>
        <w:gridCol w:w="469"/>
        <w:gridCol w:w="470"/>
        <w:gridCol w:w="469"/>
        <w:gridCol w:w="469"/>
        <w:gridCol w:w="470"/>
      </w:tblGrid>
      <w:tr w:rsidR="00F02D5C" w:rsidRPr="000D56DE" w14:paraId="295B5789" w14:textId="77777777" w:rsidTr="00A31BE8">
        <w:tc>
          <w:tcPr>
            <w:tcW w:w="7640" w:type="dxa"/>
          </w:tcPr>
          <w:p w14:paraId="4B3D9E2D" w14:textId="47FB6F5A" w:rsidR="00F02D5C" w:rsidRDefault="00F02D5C" w:rsidP="00417604">
            <w:pPr>
              <w:pStyle w:val="NoSpacing"/>
              <w:rPr>
                <w:lang w:val="en-US"/>
              </w:rPr>
            </w:pPr>
            <w:r>
              <w:rPr>
                <w:lang w:val="en-US"/>
              </w:rPr>
              <w:t>T</w:t>
            </w:r>
            <w:r w:rsidR="00A07E36">
              <w:rPr>
                <w:lang w:val="en-US"/>
              </w:rPr>
              <w:t>he pupil can</w:t>
            </w:r>
            <w:r>
              <w:rPr>
                <w:lang w:val="en-US"/>
              </w:rPr>
              <w:t>:</w:t>
            </w:r>
          </w:p>
        </w:tc>
        <w:tc>
          <w:tcPr>
            <w:tcW w:w="469" w:type="dxa"/>
          </w:tcPr>
          <w:p w14:paraId="15E9FC8B" w14:textId="77777777" w:rsidR="00F02D5C" w:rsidRPr="000D56DE" w:rsidRDefault="00F02D5C" w:rsidP="00417604">
            <w:pPr>
              <w:pStyle w:val="NoSpacing"/>
              <w:rPr>
                <w:b/>
                <w:lang w:val="en-US"/>
              </w:rPr>
            </w:pPr>
            <w:r>
              <w:rPr>
                <w:b/>
                <w:lang w:val="en-US"/>
              </w:rPr>
              <w:t>T1</w:t>
            </w:r>
          </w:p>
        </w:tc>
        <w:tc>
          <w:tcPr>
            <w:tcW w:w="469" w:type="dxa"/>
            <w:shd w:val="clear" w:color="auto" w:fill="F2F2F2" w:themeFill="background1" w:themeFillShade="F2"/>
          </w:tcPr>
          <w:p w14:paraId="4C8A0BF4" w14:textId="77777777" w:rsidR="00F02D5C" w:rsidRPr="000D56DE" w:rsidRDefault="00F02D5C" w:rsidP="00417604">
            <w:pPr>
              <w:pStyle w:val="NoSpacing"/>
              <w:rPr>
                <w:b/>
                <w:lang w:val="en-US"/>
              </w:rPr>
            </w:pPr>
            <w:r>
              <w:rPr>
                <w:b/>
                <w:lang w:val="en-US"/>
              </w:rPr>
              <w:t>T2</w:t>
            </w:r>
          </w:p>
        </w:tc>
        <w:tc>
          <w:tcPr>
            <w:tcW w:w="470" w:type="dxa"/>
          </w:tcPr>
          <w:p w14:paraId="66F976F7" w14:textId="77777777" w:rsidR="00F02D5C" w:rsidRPr="000D56DE" w:rsidRDefault="00F02D5C" w:rsidP="00417604">
            <w:pPr>
              <w:pStyle w:val="NoSpacing"/>
              <w:rPr>
                <w:b/>
                <w:lang w:val="en-US"/>
              </w:rPr>
            </w:pPr>
            <w:r>
              <w:rPr>
                <w:b/>
                <w:lang w:val="en-US"/>
              </w:rPr>
              <w:t>T3</w:t>
            </w:r>
          </w:p>
        </w:tc>
        <w:tc>
          <w:tcPr>
            <w:tcW w:w="469" w:type="dxa"/>
            <w:shd w:val="clear" w:color="auto" w:fill="F2F2F2" w:themeFill="background1" w:themeFillShade="F2"/>
          </w:tcPr>
          <w:p w14:paraId="0B55CE15" w14:textId="77777777" w:rsidR="00F02D5C" w:rsidRPr="000D56DE" w:rsidRDefault="00F02D5C" w:rsidP="00417604">
            <w:pPr>
              <w:pStyle w:val="NoSpacing"/>
              <w:rPr>
                <w:b/>
                <w:lang w:val="en-US"/>
              </w:rPr>
            </w:pPr>
            <w:r>
              <w:rPr>
                <w:b/>
                <w:lang w:val="en-US"/>
              </w:rPr>
              <w:t>T4</w:t>
            </w:r>
          </w:p>
        </w:tc>
        <w:tc>
          <w:tcPr>
            <w:tcW w:w="469" w:type="dxa"/>
          </w:tcPr>
          <w:p w14:paraId="75CFA1C4" w14:textId="77777777" w:rsidR="00F02D5C" w:rsidRPr="000D56DE" w:rsidRDefault="00F02D5C" w:rsidP="00417604">
            <w:pPr>
              <w:pStyle w:val="NoSpacing"/>
              <w:rPr>
                <w:b/>
                <w:lang w:val="en-US"/>
              </w:rPr>
            </w:pPr>
            <w:r>
              <w:rPr>
                <w:b/>
                <w:lang w:val="en-US"/>
              </w:rPr>
              <w:t>T5</w:t>
            </w:r>
          </w:p>
        </w:tc>
        <w:tc>
          <w:tcPr>
            <w:tcW w:w="470" w:type="dxa"/>
            <w:shd w:val="clear" w:color="auto" w:fill="F2F2F2" w:themeFill="background1" w:themeFillShade="F2"/>
          </w:tcPr>
          <w:p w14:paraId="397DC780" w14:textId="77777777" w:rsidR="00F02D5C" w:rsidRPr="000D56DE" w:rsidRDefault="00F02D5C" w:rsidP="00417604">
            <w:pPr>
              <w:pStyle w:val="NoSpacing"/>
              <w:rPr>
                <w:b/>
                <w:lang w:val="en-US"/>
              </w:rPr>
            </w:pPr>
            <w:r>
              <w:rPr>
                <w:b/>
                <w:lang w:val="en-US"/>
              </w:rPr>
              <w:t>T6</w:t>
            </w:r>
          </w:p>
        </w:tc>
      </w:tr>
      <w:tr w:rsidR="00F02D5C" w14:paraId="6CE72004" w14:textId="77777777" w:rsidTr="00444789">
        <w:tc>
          <w:tcPr>
            <w:tcW w:w="7640" w:type="dxa"/>
          </w:tcPr>
          <w:p w14:paraId="3B60610F" w14:textId="663D4555" w:rsidR="00F02D5C" w:rsidRPr="00480030" w:rsidRDefault="00A07E36" w:rsidP="00F02D5C">
            <w:pPr>
              <w:pStyle w:val="NoSpacing"/>
              <w:numPr>
                <w:ilvl w:val="0"/>
                <w:numId w:val="3"/>
              </w:numPr>
              <w:rPr>
                <w:rFonts w:cs="Arial"/>
                <w:color w:val="000000"/>
              </w:rPr>
            </w:pPr>
            <w:r>
              <w:rPr>
                <w:rFonts w:cs="Arial"/>
                <w:color w:val="000000"/>
              </w:rPr>
              <w:t>write for a range of purposes</w:t>
            </w:r>
          </w:p>
        </w:tc>
        <w:tc>
          <w:tcPr>
            <w:tcW w:w="469" w:type="dxa"/>
          </w:tcPr>
          <w:p w14:paraId="7B785FA7" w14:textId="77777777" w:rsidR="00F02D5C" w:rsidRDefault="00F02D5C" w:rsidP="00107CDB">
            <w:pPr>
              <w:pStyle w:val="NoSpacing"/>
              <w:rPr>
                <w:lang w:val="en-US"/>
              </w:rPr>
            </w:pPr>
          </w:p>
        </w:tc>
        <w:tc>
          <w:tcPr>
            <w:tcW w:w="469" w:type="dxa"/>
            <w:shd w:val="clear" w:color="auto" w:fill="F2F2F2" w:themeFill="background1" w:themeFillShade="F2"/>
          </w:tcPr>
          <w:p w14:paraId="53FA7663" w14:textId="77777777" w:rsidR="00F02D5C" w:rsidRDefault="00F02D5C" w:rsidP="00107CDB">
            <w:pPr>
              <w:pStyle w:val="NoSpacing"/>
              <w:rPr>
                <w:lang w:val="en-US"/>
              </w:rPr>
            </w:pPr>
          </w:p>
        </w:tc>
        <w:tc>
          <w:tcPr>
            <w:tcW w:w="470" w:type="dxa"/>
          </w:tcPr>
          <w:p w14:paraId="4A9CA362" w14:textId="77777777" w:rsidR="00F02D5C" w:rsidRDefault="00F02D5C" w:rsidP="00107CDB">
            <w:pPr>
              <w:pStyle w:val="NoSpacing"/>
              <w:rPr>
                <w:lang w:val="en-US"/>
              </w:rPr>
            </w:pPr>
          </w:p>
        </w:tc>
        <w:tc>
          <w:tcPr>
            <w:tcW w:w="469" w:type="dxa"/>
            <w:shd w:val="clear" w:color="auto" w:fill="F2F2F2" w:themeFill="background1" w:themeFillShade="F2"/>
          </w:tcPr>
          <w:p w14:paraId="7634C442" w14:textId="77777777" w:rsidR="00F02D5C" w:rsidRDefault="00F02D5C" w:rsidP="00107CDB">
            <w:pPr>
              <w:pStyle w:val="NoSpacing"/>
              <w:rPr>
                <w:lang w:val="en-US"/>
              </w:rPr>
            </w:pPr>
          </w:p>
        </w:tc>
        <w:tc>
          <w:tcPr>
            <w:tcW w:w="469" w:type="dxa"/>
          </w:tcPr>
          <w:p w14:paraId="615A1A20" w14:textId="77777777" w:rsidR="00F02D5C" w:rsidRDefault="00F02D5C" w:rsidP="00107CDB">
            <w:pPr>
              <w:pStyle w:val="NoSpacing"/>
              <w:rPr>
                <w:lang w:val="en-US"/>
              </w:rPr>
            </w:pPr>
          </w:p>
        </w:tc>
        <w:tc>
          <w:tcPr>
            <w:tcW w:w="470" w:type="dxa"/>
            <w:shd w:val="clear" w:color="auto" w:fill="F2F2F2" w:themeFill="background1" w:themeFillShade="F2"/>
          </w:tcPr>
          <w:p w14:paraId="58A92B18" w14:textId="77777777" w:rsidR="00F02D5C" w:rsidRDefault="00F02D5C" w:rsidP="00107CDB">
            <w:pPr>
              <w:pStyle w:val="NoSpacing"/>
              <w:rPr>
                <w:lang w:val="en-US"/>
              </w:rPr>
            </w:pPr>
          </w:p>
        </w:tc>
      </w:tr>
      <w:tr w:rsidR="00F02D5C" w14:paraId="6803A73C" w14:textId="77777777" w:rsidTr="009038C4">
        <w:tc>
          <w:tcPr>
            <w:tcW w:w="7640" w:type="dxa"/>
          </w:tcPr>
          <w:p w14:paraId="76FEBE1F" w14:textId="29A56EE5" w:rsidR="00F02D5C" w:rsidRPr="00480030" w:rsidRDefault="00A07E36" w:rsidP="00F02D5C">
            <w:pPr>
              <w:pStyle w:val="NoSpacing"/>
              <w:numPr>
                <w:ilvl w:val="0"/>
                <w:numId w:val="3"/>
              </w:numPr>
              <w:rPr>
                <w:rFonts w:cs="Arial"/>
                <w:color w:val="000000"/>
              </w:rPr>
            </w:pPr>
            <w:r>
              <w:rPr>
                <w:rFonts w:cs="Arial"/>
                <w:color w:val="000000"/>
              </w:rPr>
              <w:t>use paragraphs to organise ideas</w:t>
            </w:r>
          </w:p>
        </w:tc>
        <w:tc>
          <w:tcPr>
            <w:tcW w:w="469" w:type="dxa"/>
          </w:tcPr>
          <w:p w14:paraId="25D0A279" w14:textId="77777777" w:rsidR="00F02D5C" w:rsidRDefault="00F02D5C" w:rsidP="00107CDB">
            <w:pPr>
              <w:pStyle w:val="NoSpacing"/>
              <w:rPr>
                <w:lang w:val="en-US"/>
              </w:rPr>
            </w:pPr>
          </w:p>
        </w:tc>
        <w:tc>
          <w:tcPr>
            <w:tcW w:w="469" w:type="dxa"/>
            <w:shd w:val="clear" w:color="auto" w:fill="F2F2F2" w:themeFill="background1" w:themeFillShade="F2"/>
          </w:tcPr>
          <w:p w14:paraId="4FF5D57F" w14:textId="77777777" w:rsidR="00F02D5C" w:rsidRDefault="00F02D5C" w:rsidP="00107CDB">
            <w:pPr>
              <w:pStyle w:val="NoSpacing"/>
              <w:rPr>
                <w:lang w:val="en-US"/>
              </w:rPr>
            </w:pPr>
          </w:p>
        </w:tc>
        <w:tc>
          <w:tcPr>
            <w:tcW w:w="470" w:type="dxa"/>
          </w:tcPr>
          <w:p w14:paraId="250C454D" w14:textId="77777777" w:rsidR="00F02D5C" w:rsidRDefault="00F02D5C" w:rsidP="00107CDB">
            <w:pPr>
              <w:pStyle w:val="NoSpacing"/>
              <w:rPr>
                <w:lang w:val="en-US"/>
              </w:rPr>
            </w:pPr>
          </w:p>
        </w:tc>
        <w:tc>
          <w:tcPr>
            <w:tcW w:w="469" w:type="dxa"/>
            <w:shd w:val="clear" w:color="auto" w:fill="F2F2F2" w:themeFill="background1" w:themeFillShade="F2"/>
          </w:tcPr>
          <w:p w14:paraId="62CB5E7B" w14:textId="77777777" w:rsidR="00F02D5C" w:rsidRDefault="00F02D5C" w:rsidP="00107CDB">
            <w:pPr>
              <w:pStyle w:val="NoSpacing"/>
              <w:rPr>
                <w:lang w:val="en-US"/>
              </w:rPr>
            </w:pPr>
          </w:p>
        </w:tc>
        <w:tc>
          <w:tcPr>
            <w:tcW w:w="469" w:type="dxa"/>
          </w:tcPr>
          <w:p w14:paraId="2EF487C6" w14:textId="77777777" w:rsidR="00F02D5C" w:rsidRDefault="00F02D5C" w:rsidP="00107CDB">
            <w:pPr>
              <w:pStyle w:val="NoSpacing"/>
              <w:rPr>
                <w:lang w:val="en-US"/>
              </w:rPr>
            </w:pPr>
          </w:p>
        </w:tc>
        <w:tc>
          <w:tcPr>
            <w:tcW w:w="470" w:type="dxa"/>
            <w:shd w:val="clear" w:color="auto" w:fill="F2F2F2" w:themeFill="background1" w:themeFillShade="F2"/>
          </w:tcPr>
          <w:p w14:paraId="760990C4" w14:textId="77777777" w:rsidR="00F02D5C" w:rsidRDefault="00F02D5C" w:rsidP="00107CDB">
            <w:pPr>
              <w:pStyle w:val="NoSpacing"/>
              <w:rPr>
                <w:lang w:val="en-US"/>
              </w:rPr>
            </w:pPr>
          </w:p>
        </w:tc>
      </w:tr>
      <w:tr w:rsidR="00F02D5C" w14:paraId="49D60D9F" w14:textId="77777777" w:rsidTr="00E30A39">
        <w:tc>
          <w:tcPr>
            <w:tcW w:w="7640" w:type="dxa"/>
          </w:tcPr>
          <w:p w14:paraId="2BDBB731" w14:textId="62B8FE7E" w:rsidR="00F02D5C" w:rsidRPr="00480030" w:rsidRDefault="00A07E36" w:rsidP="00F02D5C">
            <w:pPr>
              <w:pStyle w:val="NoSpacing"/>
              <w:numPr>
                <w:ilvl w:val="0"/>
                <w:numId w:val="3"/>
              </w:numPr>
              <w:rPr>
                <w:rFonts w:cs="Arial"/>
                <w:color w:val="000000"/>
              </w:rPr>
            </w:pPr>
            <w:r>
              <w:rPr>
                <w:rFonts w:cs="Arial"/>
                <w:color w:val="000000"/>
              </w:rPr>
              <w:t>in narratives, describe settings and characters</w:t>
            </w:r>
          </w:p>
        </w:tc>
        <w:tc>
          <w:tcPr>
            <w:tcW w:w="469" w:type="dxa"/>
          </w:tcPr>
          <w:p w14:paraId="270F9676" w14:textId="4521F671" w:rsidR="00F02D5C" w:rsidRDefault="00F02D5C" w:rsidP="00107CDB">
            <w:pPr>
              <w:pStyle w:val="NoSpacing"/>
              <w:rPr>
                <w:lang w:val="en-US"/>
              </w:rPr>
            </w:pPr>
          </w:p>
        </w:tc>
        <w:tc>
          <w:tcPr>
            <w:tcW w:w="469" w:type="dxa"/>
            <w:shd w:val="clear" w:color="auto" w:fill="F2F2F2" w:themeFill="background1" w:themeFillShade="F2"/>
          </w:tcPr>
          <w:p w14:paraId="1C0C0788" w14:textId="77777777" w:rsidR="00F02D5C" w:rsidRDefault="00F02D5C" w:rsidP="00107CDB">
            <w:pPr>
              <w:pStyle w:val="NoSpacing"/>
              <w:rPr>
                <w:lang w:val="en-US"/>
              </w:rPr>
            </w:pPr>
          </w:p>
        </w:tc>
        <w:tc>
          <w:tcPr>
            <w:tcW w:w="470" w:type="dxa"/>
          </w:tcPr>
          <w:p w14:paraId="1489BE02" w14:textId="77777777" w:rsidR="00F02D5C" w:rsidRDefault="00F02D5C" w:rsidP="00107CDB">
            <w:pPr>
              <w:pStyle w:val="NoSpacing"/>
              <w:rPr>
                <w:lang w:val="en-US"/>
              </w:rPr>
            </w:pPr>
          </w:p>
        </w:tc>
        <w:tc>
          <w:tcPr>
            <w:tcW w:w="469" w:type="dxa"/>
            <w:shd w:val="clear" w:color="auto" w:fill="F2F2F2" w:themeFill="background1" w:themeFillShade="F2"/>
          </w:tcPr>
          <w:p w14:paraId="034AFECA" w14:textId="77777777" w:rsidR="00F02D5C" w:rsidRDefault="00F02D5C" w:rsidP="00107CDB">
            <w:pPr>
              <w:pStyle w:val="NoSpacing"/>
              <w:rPr>
                <w:lang w:val="en-US"/>
              </w:rPr>
            </w:pPr>
          </w:p>
        </w:tc>
        <w:tc>
          <w:tcPr>
            <w:tcW w:w="469" w:type="dxa"/>
          </w:tcPr>
          <w:p w14:paraId="6F1D375D" w14:textId="77777777" w:rsidR="00F02D5C" w:rsidRDefault="00F02D5C" w:rsidP="00107CDB">
            <w:pPr>
              <w:pStyle w:val="NoSpacing"/>
              <w:rPr>
                <w:lang w:val="en-US"/>
              </w:rPr>
            </w:pPr>
          </w:p>
        </w:tc>
        <w:tc>
          <w:tcPr>
            <w:tcW w:w="470" w:type="dxa"/>
            <w:shd w:val="clear" w:color="auto" w:fill="F2F2F2" w:themeFill="background1" w:themeFillShade="F2"/>
          </w:tcPr>
          <w:p w14:paraId="4EE1DC87" w14:textId="77777777" w:rsidR="00F02D5C" w:rsidRDefault="00F02D5C" w:rsidP="00107CDB">
            <w:pPr>
              <w:pStyle w:val="NoSpacing"/>
              <w:rPr>
                <w:lang w:val="en-US"/>
              </w:rPr>
            </w:pPr>
          </w:p>
        </w:tc>
      </w:tr>
      <w:tr w:rsidR="00F02D5C" w14:paraId="0A4B2FC0" w14:textId="77777777" w:rsidTr="005E2E8A">
        <w:tc>
          <w:tcPr>
            <w:tcW w:w="7640" w:type="dxa"/>
          </w:tcPr>
          <w:p w14:paraId="5E65B81E" w14:textId="41CA2B50" w:rsidR="00F02D5C" w:rsidRPr="00480030" w:rsidRDefault="00A07E36" w:rsidP="00F02D5C">
            <w:pPr>
              <w:pStyle w:val="NoSpacing"/>
              <w:numPr>
                <w:ilvl w:val="0"/>
                <w:numId w:val="3"/>
              </w:numPr>
              <w:rPr>
                <w:rFonts w:cs="Arial"/>
                <w:color w:val="000000"/>
              </w:rPr>
            </w:pPr>
            <w:r>
              <w:rPr>
                <w:rFonts w:cs="Arial"/>
                <w:color w:val="000000"/>
              </w:rPr>
              <w:t>in non-narrative writing, use simple devices to structure the writing and support the reader (e.g. headings, sub-headings, bullet points)</w:t>
            </w:r>
          </w:p>
        </w:tc>
        <w:tc>
          <w:tcPr>
            <w:tcW w:w="469" w:type="dxa"/>
          </w:tcPr>
          <w:p w14:paraId="7F554351" w14:textId="77777777" w:rsidR="00F02D5C" w:rsidRDefault="00F02D5C" w:rsidP="00107CDB">
            <w:pPr>
              <w:pStyle w:val="NoSpacing"/>
              <w:rPr>
                <w:lang w:val="en-US"/>
              </w:rPr>
            </w:pPr>
          </w:p>
        </w:tc>
        <w:tc>
          <w:tcPr>
            <w:tcW w:w="469" w:type="dxa"/>
            <w:shd w:val="clear" w:color="auto" w:fill="F2F2F2" w:themeFill="background1" w:themeFillShade="F2"/>
          </w:tcPr>
          <w:p w14:paraId="05047443" w14:textId="77777777" w:rsidR="00F02D5C" w:rsidRDefault="00F02D5C" w:rsidP="00107CDB">
            <w:pPr>
              <w:pStyle w:val="NoSpacing"/>
              <w:rPr>
                <w:lang w:val="en-US"/>
              </w:rPr>
            </w:pPr>
          </w:p>
        </w:tc>
        <w:tc>
          <w:tcPr>
            <w:tcW w:w="470" w:type="dxa"/>
          </w:tcPr>
          <w:p w14:paraId="16ECEF4E" w14:textId="77777777" w:rsidR="00F02D5C" w:rsidRDefault="00F02D5C" w:rsidP="00107CDB">
            <w:pPr>
              <w:pStyle w:val="NoSpacing"/>
              <w:rPr>
                <w:lang w:val="en-US"/>
              </w:rPr>
            </w:pPr>
          </w:p>
        </w:tc>
        <w:tc>
          <w:tcPr>
            <w:tcW w:w="469" w:type="dxa"/>
            <w:shd w:val="clear" w:color="auto" w:fill="F2F2F2" w:themeFill="background1" w:themeFillShade="F2"/>
          </w:tcPr>
          <w:p w14:paraId="1AA54952" w14:textId="77777777" w:rsidR="00F02D5C" w:rsidRDefault="00F02D5C" w:rsidP="00107CDB">
            <w:pPr>
              <w:pStyle w:val="NoSpacing"/>
              <w:rPr>
                <w:lang w:val="en-US"/>
              </w:rPr>
            </w:pPr>
          </w:p>
        </w:tc>
        <w:tc>
          <w:tcPr>
            <w:tcW w:w="469" w:type="dxa"/>
          </w:tcPr>
          <w:p w14:paraId="51FA9B4A" w14:textId="77777777" w:rsidR="00F02D5C" w:rsidRDefault="00F02D5C" w:rsidP="00107CDB">
            <w:pPr>
              <w:pStyle w:val="NoSpacing"/>
              <w:rPr>
                <w:lang w:val="en-US"/>
              </w:rPr>
            </w:pPr>
          </w:p>
        </w:tc>
        <w:tc>
          <w:tcPr>
            <w:tcW w:w="470" w:type="dxa"/>
            <w:shd w:val="clear" w:color="auto" w:fill="F2F2F2" w:themeFill="background1" w:themeFillShade="F2"/>
          </w:tcPr>
          <w:p w14:paraId="1624512F" w14:textId="77777777" w:rsidR="00F02D5C" w:rsidRDefault="00F02D5C" w:rsidP="00107CDB">
            <w:pPr>
              <w:pStyle w:val="NoSpacing"/>
              <w:rPr>
                <w:lang w:val="en-US"/>
              </w:rPr>
            </w:pPr>
          </w:p>
        </w:tc>
      </w:tr>
      <w:tr w:rsidR="00F02D5C" w14:paraId="700F61D2" w14:textId="77777777" w:rsidTr="00D15563">
        <w:tc>
          <w:tcPr>
            <w:tcW w:w="7640" w:type="dxa"/>
          </w:tcPr>
          <w:p w14:paraId="39294EA5" w14:textId="5E4D5AFE" w:rsidR="00F02D5C" w:rsidRPr="00480030" w:rsidRDefault="00A07E36" w:rsidP="00F02D5C">
            <w:pPr>
              <w:pStyle w:val="NoSpacing"/>
              <w:numPr>
                <w:ilvl w:val="0"/>
                <w:numId w:val="3"/>
              </w:numPr>
              <w:rPr>
                <w:rFonts w:cs="Arial"/>
                <w:color w:val="000000"/>
              </w:rPr>
            </w:pPr>
            <w:r>
              <w:rPr>
                <w:rFonts w:cs="Arial"/>
                <w:color w:val="000000"/>
              </w:rPr>
              <w:t>use capital letters mostly correctly</w:t>
            </w:r>
          </w:p>
        </w:tc>
        <w:tc>
          <w:tcPr>
            <w:tcW w:w="469" w:type="dxa"/>
          </w:tcPr>
          <w:p w14:paraId="00BAE8BC" w14:textId="77777777" w:rsidR="00F02D5C" w:rsidRDefault="00F02D5C" w:rsidP="00107CDB">
            <w:pPr>
              <w:pStyle w:val="NoSpacing"/>
              <w:rPr>
                <w:lang w:val="en-US"/>
              </w:rPr>
            </w:pPr>
          </w:p>
        </w:tc>
        <w:tc>
          <w:tcPr>
            <w:tcW w:w="469" w:type="dxa"/>
            <w:shd w:val="clear" w:color="auto" w:fill="F2F2F2" w:themeFill="background1" w:themeFillShade="F2"/>
          </w:tcPr>
          <w:p w14:paraId="1D7F3124" w14:textId="77777777" w:rsidR="00F02D5C" w:rsidRDefault="00F02D5C" w:rsidP="00107CDB">
            <w:pPr>
              <w:pStyle w:val="NoSpacing"/>
              <w:rPr>
                <w:lang w:val="en-US"/>
              </w:rPr>
            </w:pPr>
          </w:p>
        </w:tc>
        <w:tc>
          <w:tcPr>
            <w:tcW w:w="470" w:type="dxa"/>
          </w:tcPr>
          <w:p w14:paraId="338CF870" w14:textId="77777777" w:rsidR="00F02D5C" w:rsidRDefault="00F02D5C" w:rsidP="00107CDB">
            <w:pPr>
              <w:pStyle w:val="NoSpacing"/>
              <w:rPr>
                <w:lang w:val="en-US"/>
              </w:rPr>
            </w:pPr>
          </w:p>
        </w:tc>
        <w:tc>
          <w:tcPr>
            <w:tcW w:w="469" w:type="dxa"/>
            <w:shd w:val="clear" w:color="auto" w:fill="F2F2F2" w:themeFill="background1" w:themeFillShade="F2"/>
          </w:tcPr>
          <w:p w14:paraId="4223B52B" w14:textId="77777777" w:rsidR="00F02D5C" w:rsidRDefault="00F02D5C" w:rsidP="00107CDB">
            <w:pPr>
              <w:pStyle w:val="NoSpacing"/>
              <w:rPr>
                <w:lang w:val="en-US"/>
              </w:rPr>
            </w:pPr>
          </w:p>
        </w:tc>
        <w:tc>
          <w:tcPr>
            <w:tcW w:w="469" w:type="dxa"/>
          </w:tcPr>
          <w:p w14:paraId="6EEA17F6" w14:textId="77777777" w:rsidR="00F02D5C" w:rsidRDefault="00F02D5C" w:rsidP="00107CDB">
            <w:pPr>
              <w:pStyle w:val="NoSpacing"/>
              <w:rPr>
                <w:lang w:val="en-US"/>
              </w:rPr>
            </w:pPr>
          </w:p>
        </w:tc>
        <w:tc>
          <w:tcPr>
            <w:tcW w:w="470" w:type="dxa"/>
            <w:shd w:val="clear" w:color="auto" w:fill="F2F2F2" w:themeFill="background1" w:themeFillShade="F2"/>
          </w:tcPr>
          <w:p w14:paraId="25A618BA" w14:textId="77777777" w:rsidR="00F02D5C" w:rsidRDefault="00F02D5C" w:rsidP="00107CDB">
            <w:pPr>
              <w:pStyle w:val="NoSpacing"/>
              <w:rPr>
                <w:lang w:val="en-US"/>
              </w:rPr>
            </w:pPr>
          </w:p>
        </w:tc>
      </w:tr>
      <w:tr w:rsidR="00F02D5C" w14:paraId="38D93886" w14:textId="77777777" w:rsidTr="005610CC">
        <w:tc>
          <w:tcPr>
            <w:tcW w:w="7640" w:type="dxa"/>
          </w:tcPr>
          <w:p w14:paraId="679B1FEA" w14:textId="43563F79" w:rsidR="00F02D5C" w:rsidRDefault="00A07E36" w:rsidP="00F02D5C">
            <w:pPr>
              <w:pStyle w:val="NoSpacing"/>
              <w:numPr>
                <w:ilvl w:val="0"/>
                <w:numId w:val="3"/>
              </w:numPr>
              <w:rPr>
                <w:rFonts w:cs="Arial"/>
                <w:color w:val="000000"/>
              </w:rPr>
            </w:pPr>
            <w:r>
              <w:rPr>
                <w:rFonts w:cs="Arial"/>
                <w:color w:val="000000"/>
              </w:rPr>
              <w:t>use full stops mostly correctly</w:t>
            </w:r>
          </w:p>
        </w:tc>
        <w:tc>
          <w:tcPr>
            <w:tcW w:w="469" w:type="dxa"/>
          </w:tcPr>
          <w:p w14:paraId="45245436" w14:textId="77777777" w:rsidR="00F02D5C" w:rsidRDefault="00F02D5C" w:rsidP="00107CDB">
            <w:pPr>
              <w:pStyle w:val="NoSpacing"/>
              <w:rPr>
                <w:lang w:val="en-US"/>
              </w:rPr>
            </w:pPr>
          </w:p>
        </w:tc>
        <w:tc>
          <w:tcPr>
            <w:tcW w:w="469" w:type="dxa"/>
            <w:shd w:val="clear" w:color="auto" w:fill="F2F2F2" w:themeFill="background1" w:themeFillShade="F2"/>
          </w:tcPr>
          <w:p w14:paraId="1DBF6D4B" w14:textId="77777777" w:rsidR="00F02D5C" w:rsidRDefault="00F02D5C" w:rsidP="00107CDB">
            <w:pPr>
              <w:pStyle w:val="NoSpacing"/>
              <w:rPr>
                <w:lang w:val="en-US"/>
              </w:rPr>
            </w:pPr>
          </w:p>
        </w:tc>
        <w:tc>
          <w:tcPr>
            <w:tcW w:w="470" w:type="dxa"/>
          </w:tcPr>
          <w:p w14:paraId="53D08945" w14:textId="77777777" w:rsidR="00F02D5C" w:rsidRDefault="00F02D5C" w:rsidP="00107CDB">
            <w:pPr>
              <w:pStyle w:val="NoSpacing"/>
              <w:rPr>
                <w:lang w:val="en-US"/>
              </w:rPr>
            </w:pPr>
          </w:p>
        </w:tc>
        <w:tc>
          <w:tcPr>
            <w:tcW w:w="469" w:type="dxa"/>
            <w:shd w:val="clear" w:color="auto" w:fill="F2F2F2" w:themeFill="background1" w:themeFillShade="F2"/>
          </w:tcPr>
          <w:p w14:paraId="022F10A9" w14:textId="77777777" w:rsidR="00F02D5C" w:rsidRDefault="00F02D5C" w:rsidP="00107CDB">
            <w:pPr>
              <w:pStyle w:val="NoSpacing"/>
              <w:rPr>
                <w:lang w:val="en-US"/>
              </w:rPr>
            </w:pPr>
          </w:p>
        </w:tc>
        <w:tc>
          <w:tcPr>
            <w:tcW w:w="469" w:type="dxa"/>
          </w:tcPr>
          <w:p w14:paraId="629EC8C8" w14:textId="77777777" w:rsidR="00F02D5C" w:rsidRDefault="00F02D5C" w:rsidP="00107CDB">
            <w:pPr>
              <w:pStyle w:val="NoSpacing"/>
              <w:rPr>
                <w:lang w:val="en-US"/>
              </w:rPr>
            </w:pPr>
          </w:p>
        </w:tc>
        <w:tc>
          <w:tcPr>
            <w:tcW w:w="470" w:type="dxa"/>
            <w:shd w:val="clear" w:color="auto" w:fill="F2F2F2" w:themeFill="background1" w:themeFillShade="F2"/>
          </w:tcPr>
          <w:p w14:paraId="00899301" w14:textId="77777777" w:rsidR="00F02D5C" w:rsidRDefault="00F02D5C" w:rsidP="00107CDB">
            <w:pPr>
              <w:pStyle w:val="NoSpacing"/>
              <w:rPr>
                <w:lang w:val="en-US"/>
              </w:rPr>
            </w:pPr>
          </w:p>
        </w:tc>
      </w:tr>
      <w:tr w:rsidR="00F02D5C" w14:paraId="7B98303A" w14:textId="77777777" w:rsidTr="007779EC">
        <w:tc>
          <w:tcPr>
            <w:tcW w:w="7640" w:type="dxa"/>
          </w:tcPr>
          <w:p w14:paraId="208328DB" w14:textId="29F908D4" w:rsidR="00F02D5C" w:rsidRDefault="00A07E36" w:rsidP="00F02D5C">
            <w:pPr>
              <w:pStyle w:val="NoSpacing"/>
              <w:numPr>
                <w:ilvl w:val="0"/>
                <w:numId w:val="3"/>
              </w:numPr>
              <w:rPr>
                <w:rFonts w:cs="Arial"/>
                <w:color w:val="000000"/>
              </w:rPr>
            </w:pPr>
            <w:r>
              <w:rPr>
                <w:rFonts w:cs="Arial"/>
                <w:color w:val="000000"/>
              </w:rPr>
              <w:t>use question marks mostly correctly</w:t>
            </w:r>
          </w:p>
        </w:tc>
        <w:tc>
          <w:tcPr>
            <w:tcW w:w="469" w:type="dxa"/>
          </w:tcPr>
          <w:p w14:paraId="62C30E15" w14:textId="77777777" w:rsidR="00F02D5C" w:rsidRDefault="00F02D5C" w:rsidP="00107CDB">
            <w:pPr>
              <w:pStyle w:val="NoSpacing"/>
              <w:rPr>
                <w:lang w:val="en-US"/>
              </w:rPr>
            </w:pPr>
          </w:p>
        </w:tc>
        <w:tc>
          <w:tcPr>
            <w:tcW w:w="469" w:type="dxa"/>
            <w:shd w:val="clear" w:color="auto" w:fill="F2F2F2" w:themeFill="background1" w:themeFillShade="F2"/>
          </w:tcPr>
          <w:p w14:paraId="70002221" w14:textId="77777777" w:rsidR="00F02D5C" w:rsidRDefault="00F02D5C" w:rsidP="00107CDB">
            <w:pPr>
              <w:pStyle w:val="NoSpacing"/>
              <w:rPr>
                <w:lang w:val="en-US"/>
              </w:rPr>
            </w:pPr>
          </w:p>
        </w:tc>
        <w:tc>
          <w:tcPr>
            <w:tcW w:w="470" w:type="dxa"/>
          </w:tcPr>
          <w:p w14:paraId="502A3869" w14:textId="77777777" w:rsidR="00F02D5C" w:rsidRDefault="00F02D5C" w:rsidP="00107CDB">
            <w:pPr>
              <w:pStyle w:val="NoSpacing"/>
              <w:rPr>
                <w:lang w:val="en-US"/>
              </w:rPr>
            </w:pPr>
          </w:p>
        </w:tc>
        <w:tc>
          <w:tcPr>
            <w:tcW w:w="469" w:type="dxa"/>
            <w:shd w:val="clear" w:color="auto" w:fill="F2F2F2" w:themeFill="background1" w:themeFillShade="F2"/>
          </w:tcPr>
          <w:p w14:paraId="7EC2E7B0" w14:textId="77777777" w:rsidR="00F02D5C" w:rsidRDefault="00F02D5C" w:rsidP="00107CDB">
            <w:pPr>
              <w:pStyle w:val="NoSpacing"/>
              <w:rPr>
                <w:lang w:val="en-US"/>
              </w:rPr>
            </w:pPr>
          </w:p>
        </w:tc>
        <w:tc>
          <w:tcPr>
            <w:tcW w:w="469" w:type="dxa"/>
          </w:tcPr>
          <w:p w14:paraId="163F3916" w14:textId="77777777" w:rsidR="00F02D5C" w:rsidRDefault="00F02D5C" w:rsidP="00107CDB">
            <w:pPr>
              <w:pStyle w:val="NoSpacing"/>
              <w:rPr>
                <w:lang w:val="en-US"/>
              </w:rPr>
            </w:pPr>
          </w:p>
        </w:tc>
        <w:tc>
          <w:tcPr>
            <w:tcW w:w="470" w:type="dxa"/>
            <w:shd w:val="clear" w:color="auto" w:fill="F2F2F2" w:themeFill="background1" w:themeFillShade="F2"/>
          </w:tcPr>
          <w:p w14:paraId="127DB512" w14:textId="77777777" w:rsidR="00F02D5C" w:rsidRDefault="00F02D5C" w:rsidP="00107CDB">
            <w:pPr>
              <w:pStyle w:val="NoSpacing"/>
              <w:rPr>
                <w:lang w:val="en-US"/>
              </w:rPr>
            </w:pPr>
          </w:p>
        </w:tc>
      </w:tr>
      <w:tr w:rsidR="00A07E36" w14:paraId="5A673D9C" w14:textId="77777777" w:rsidTr="007779EC">
        <w:tc>
          <w:tcPr>
            <w:tcW w:w="7640" w:type="dxa"/>
          </w:tcPr>
          <w:p w14:paraId="564B064A" w14:textId="46B51121" w:rsidR="00A07E36" w:rsidRDefault="00A07E36" w:rsidP="00F02D5C">
            <w:pPr>
              <w:pStyle w:val="NoSpacing"/>
              <w:numPr>
                <w:ilvl w:val="0"/>
                <w:numId w:val="3"/>
              </w:numPr>
              <w:rPr>
                <w:rFonts w:cs="Arial"/>
                <w:color w:val="000000"/>
              </w:rPr>
            </w:pPr>
            <w:r>
              <w:rPr>
                <w:rFonts w:cs="Arial"/>
                <w:color w:val="000000"/>
              </w:rPr>
              <w:t>use commas for lists mostly correctly</w:t>
            </w:r>
          </w:p>
        </w:tc>
        <w:tc>
          <w:tcPr>
            <w:tcW w:w="469" w:type="dxa"/>
          </w:tcPr>
          <w:p w14:paraId="173D30C8" w14:textId="77777777" w:rsidR="00A07E36" w:rsidRDefault="00A07E36" w:rsidP="00107CDB">
            <w:pPr>
              <w:pStyle w:val="NoSpacing"/>
              <w:rPr>
                <w:lang w:val="en-US"/>
              </w:rPr>
            </w:pPr>
          </w:p>
        </w:tc>
        <w:tc>
          <w:tcPr>
            <w:tcW w:w="469" w:type="dxa"/>
            <w:shd w:val="clear" w:color="auto" w:fill="F2F2F2" w:themeFill="background1" w:themeFillShade="F2"/>
          </w:tcPr>
          <w:p w14:paraId="218531B7" w14:textId="77777777" w:rsidR="00A07E36" w:rsidRDefault="00A07E36" w:rsidP="00107CDB">
            <w:pPr>
              <w:pStyle w:val="NoSpacing"/>
              <w:rPr>
                <w:lang w:val="en-US"/>
              </w:rPr>
            </w:pPr>
          </w:p>
        </w:tc>
        <w:tc>
          <w:tcPr>
            <w:tcW w:w="470" w:type="dxa"/>
          </w:tcPr>
          <w:p w14:paraId="0DD0F0C8" w14:textId="77777777" w:rsidR="00A07E36" w:rsidRDefault="00A07E36" w:rsidP="00107CDB">
            <w:pPr>
              <w:pStyle w:val="NoSpacing"/>
              <w:rPr>
                <w:lang w:val="en-US"/>
              </w:rPr>
            </w:pPr>
          </w:p>
        </w:tc>
        <w:tc>
          <w:tcPr>
            <w:tcW w:w="469" w:type="dxa"/>
            <w:shd w:val="clear" w:color="auto" w:fill="F2F2F2" w:themeFill="background1" w:themeFillShade="F2"/>
          </w:tcPr>
          <w:p w14:paraId="23B1DE15" w14:textId="77777777" w:rsidR="00A07E36" w:rsidRDefault="00A07E36" w:rsidP="00107CDB">
            <w:pPr>
              <w:pStyle w:val="NoSpacing"/>
              <w:rPr>
                <w:lang w:val="en-US"/>
              </w:rPr>
            </w:pPr>
          </w:p>
        </w:tc>
        <w:tc>
          <w:tcPr>
            <w:tcW w:w="469" w:type="dxa"/>
          </w:tcPr>
          <w:p w14:paraId="79A192A8" w14:textId="77777777" w:rsidR="00A07E36" w:rsidRDefault="00A07E36" w:rsidP="00107CDB">
            <w:pPr>
              <w:pStyle w:val="NoSpacing"/>
              <w:rPr>
                <w:lang w:val="en-US"/>
              </w:rPr>
            </w:pPr>
          </w:p>
        </w:tc>
        <w:tc>
          <w:tcPr>
            <w:tcW w:w="470" w:type="dxa"/>
            <w:shd w:val="clear" w:color="auto" w:fill="F2F2F2" w:themeFill="background1" w:themeFillShade="F2"/>
          </w:tcPr>
          <w:p w14:paraId="46843EBA" w14:textId="77777777" w:rsidR="00A07E36" w:rsidRDefault="00A07E36" w:rsidP="00107CDB">
            <w:pPr>
              <w:pStyle w:val="NoSpacing"/>
              <w:rPr>
                <w:lang w:val="en-US"/>
              </w:rPr>
            </w:pPr>
          </w:p>
        </w:tc>
      </w:tr>
      <w:tr w:rsidR="00A07E36" w14:paraId="00961877" w14:textId="77777777" w:rsidTr="007779EC">
        <w:tc>
          <w:tcPr>
            <w:tcW w:w="7640" w:type="dxa"/>
          </w:tcPr>
          <w:p w14:paraId="6045B24F" w14:textId="452E5EC5" w:rsidR="00A07E36" w:rsidRDefault="00A07E36" w:rsidP="00F02D5C">
            <w:pPr>
              <w:pStyle w:val="NoSpacing"/>
              <w:numPr>
                <w:ilvl w:val="0"/>
                <w:numId w:val="3"/>
              </w:numPr>
              <w:rPr>
                <w:rFonts w:cs="Arial"/>
                <w:color w:val="000000"/>
              </w:rPr>
            </w:pPr>
            <w:r>
              <w:rPr>
                <w:rFonts w:cs="Arial"/>
                <w:color w:val="000000"/>
              </w:rPr>
              <w:t>use apostrophes for contraction mostly correctly</w:t>
            </w:r>
          </w:p>
        </w:tc>
        <w:tc>
          <w:tcPr>
            <w:tcW w:w="469" w:type="dxa"/>
          </w:tcPr>
          <w:p w14:paraId="6CD67788" w14:textId="77777777" w:rsidR="00A07E36" w:rsidRDefault="00A07E36" w:rsidP="00107CDB">
            <w:pPr>
              <w:pStyle w:val="NoSpacing"/>
              <w:rPr>
                <w:lang w:val="en-US"/>
              </w:rPr>
            </w:pPr>
          </w:p>
        </w:tc>
        <w:tc>
          <w:tcPr>
            <w:tcW w:w="469" w:type="dxa"/>
            <w:shd w:val="clear" w:color="auto" w:fill="F2F2F2" w:themeFill="background1" w:themeFillShade="F2"/>
          </w:tcPr>
          <w:p w14:paraId="7AB49FC1" w14:textId="77777777" w:rsidR="00A07E36" w:rsidRDefault="00A07E36" w:rsidP="00107CDB">
            <w:pPr>
              <w:pStyle w:val="NoSpacing"/>
              <w:rPr>
                <w:lang w:val="en-US"/>
              </w:rPr>
            </w:pPr>
          </w:p>
        </w:tc>
        <w:tc>
          <w:tcPr>
            <w:tcW w:w="470" w:type="dxa"/>
          </w:tcPr>
          <w:p w14:paraId="7E6198FC" w14:textId="77777777" w:rsidR="00A07E36" w:rsidRDefault="00A07E36" w:rsidP="00107CDB">
            <w:pPr>
              <w:pStyle w:val="NoSpacing"/>
              <w:rPr>
                <w:lang w:val="en-US"/>
              </w:rPr>
            </w:pPr>
          </w:p>
        </w:tc>
        <w:tc>
          <w:tcPr>
            <w:tcW w:w="469" w:type="dxa"/>
            <w:shd w:val="clear" w:color="auto" w:fill="F2F2F2" w:themeFill="background1" w:themeFillShade="F2"/>
          </w:tcPr>
          <w:p w14:paraId="0136EEB7" w14:textId="77777777" w:rsidR="00A07E36" w:rsidRDefault="00A07E36" w:rsidP="00107CDB">
            <w:pPr>
              <w:pStyle w:val="NoSpacing"/>
              <w:rPr>
                <w:lang w:val="en-US"/>
              </w:rPr>
            </w:pPr>
          </w:p>
        </w:tc>
        <w:tc>
          <w:tcPr>
            <w:tcW w:w="469" w:type="dxa"/>
          </w:tcPr>
          <w:p w14:paraId="33709D00" w14:textId="77777777" w:rsidR="00A07E36" w:rsidRDefault="00A07E36" w:rsidP="00107CDB">
            <w:pPr>
              <w:pStyle w:val="NoSpacing"/>
              <w:rPr>
                <w:lang w:val="en-US"/>
              </w:rPr>
            </w:pPr>
          </w:p>
        </w:tc>
        <w:tc>
          <w:tcPr>
            <w:tcW w:w="470" w:type="dxa"/>
            <w:shd w:val="clear" w:color="auto" w:fill="F2F2F2" w:themeFill="background1" w:themeFillShade="F2"/>
          </w:tcPr>
          <w:p w14:paraId="0243DD86" w14:textId="77777777" w:rsidR="00A07E36" w:rsidRDefault="00A07E36" w:rsidP="00107CDB">
            <w:pPr>
              <w:pStyle w:val="NoSpacing"/>
              <w:rPr>
                <w:lang w:val="en-US"/>
              </w:rPr>
            </w:pPr>
          </w:p>
        </w:tc>
      </w:tr>
      <w:tr w:rsidR="00A07E36" w14:paraId="66CD092E" w14:textId="77777777" w:rsidTr="007779EC">
        <w:tc>
          <w:tcPr>
            <w:tcW w:w="7640" w:type="dxa"/>
          </w:tcPr>
          <w:p w14:paraId="1CEFE75A" w14:textId="6B631CB1" w:rsidR="00A07E36" w:rsidRDefault="00A07E36" w:rsidP="00F02D5C">
            <w:pPr>
              <w:pStyle w:val="NoSpacing"/>
              <w:numPr>
                <w:ilvl w:val="0"/>
                <w:numId w:val="3"/>
              </w:numPr>
              <w:rPr>
                <w:rFonts w:cs="Arial"/>
                <w:color w:val="000000"/>
              </w:rPr>
            </w:pPr>
            <w:r>
              <w:rPr>
                <w:rFonts w:cs="Arial"/>
                <w:color w:val="000000"/>
              </w:rPr>
              <w:t>spell most words from the Year 3/4 spelling list</w:t>
            </w:r>
          </w:p>
        </w:tc>
        <w:tc>
          <w:tcPr>
            <w:tcW w:w="469" w:type="dxa"/>
          </w:tcPr>
          <w:p w14:paraId="3A8B279C" w14:textId="77777777" w:rsidR="00A07E36" w:rsidRDefault="00A07E36" w:rsidP="00107CDB">
            <w:pPr>
              <w:pStyle w:val="NoSpacing"/>
              <w:rPr>
                <w:lang w:val="en-US"/>
              </w:rPr>
            </w:pPr>
          </w:p>
        </w:tc>
        <w:tc>
          <w:tcPr>
            <w:tcW w:w="469" w:type="dxa"/>
            <w:shd w:val="clear" w:color="auto" w:fill="F2F2F2" w:themeFill="background1" w:themeFillShade="F2"/>
          </w:tcPr>
          <w:p w14:paraId="077B6331" w14:textId="77777777" w:rsidR="00A07E36" w:rsidRDefault="00A07E36" w:rsidP="00107CDB">
            <w:pPr>
              <w:pStyle w:val="NoSpacing"/>
              <w:rPr>
                <w:lang w:val="en-US"/>
              </w:rPr>
            </w:pPr>
          </w:p>
        </w:tc>
        <w:tc>
          <w:tcPr>
            <w:tcW w:w="470" w:type="dxa"/>
          </w:tcPr>
          <w:p w14:paraId="23990846" w14:textId="77777777" w:rsidR="00A07E36" w:rsidRDefault="00A07E36" w:rsidP="00107CDB">
            <w:pPr>
              <w:pStyle w:val="NoSpacing"/>
              <w:rPr>
                <w:lang w:val="en-US"/>
              </w:rPr>
            </w:pPr>
          </w:p>
        </w:tc>
        <w:tc>
          <w:tcPr>
            <w:tcW w:w="469" w:type="dxa"/>
            <w:shd w:val="clear" w:color="auto" w:fill="F2F2F2" w:themeFill="background1" w:themeFillShade="F2"/>
          </w:tcPr>
          <w:p w14:paraId="40DF251E" w14:textId="77777777" w:rsidR="00A07E36" w:rsidRDefault="00A07E36" w:rsidP="00107CDB">
            <w:pPr>
              <w:pStyle w:val="NoSpacing"/>
              <w:rPr>
                <w:lang w:val="en-US"/>
              </w:rPr>
            </w:pPr>
          </w:p>
        </w:tc>
        <w:tc>
          <w:tcPr>
            <w:tcW w:w="469" w:type="dxa"/>
          </w:tcPr>
          <w:p w14:paraId="4B9FD8DF" w14:textId="77777777" w:rsidR="00A07E36" w:rsidRDefault="00A07E36" w:rsidP="00107CDB">
            <w:pPr>
              <w:pStyle w:val="NoSpacing"/>
              <w:rPr>
                <w:lang w:val="en-US"/>
              </w:rPr>
            </w:pPr>
          </w:p>
        </w:tc>
        <w:tc>
          <w:tcPr>
            <w:tcW w:w="470" w:type="dxa"/>
            <w:shd w:val="clear" w:color="auto" w:fill="F2F2F2" w:themeFill="background1" w:themeFillShade="F2"/>
          </w:tcPr>
          <w:p w14:paraId="4E4FCF35" w14:textId="77777777" w:rsidR="00A07E36" w:rsidRDefault="00A07E36" w:rsidP="00107CDB">
            <w:pPr>
              <w:pStyle w:val="NoSpacing"/>
              <w:rPr>
                <w:lang w:val="en-US"/>
              </w:rPr>
            </w:pPr>
          </w:p>
        </w:tc>
      </w:tr>
      <w:tr w:rsidR="00A07E36" w14:paraId="149C043E" w14:textId="77777777" w:rsidTr="007779EC">
        <w:tc>
          <w:tcPr>
            <w:tcW w:w="7640" w:type="dxa"/>
          </w:tcPr>
          <w:p w14:paraId="50FA65B0" w14:textId="4DC1EE73" w:rsidR="00A07E36" w:rsidRDefault="00A07E36" w:rsidP="00F02D5C">
            <w:pPr>
              <w:pStyle w:val="NoSpacing"/>
              <w:numPr>
                <w:ilvl w:val="0"/>
                <w:numId w:val="3"/>
              </w:numPr>
              <w:rPr>
                <w:rFonts w:cs="Arial"/>
                <w:color w:val="000000"/>
              </w:rPr>
            </w:pPr>
            <w:r>
              <w:rPr>
                <w:rFonts w:cs="Arial"/>
                <w:color w:val="000000"/>
              </w:rPr>
              <w:t>spell some words from the Year 5/6 spelling list</w:t>
            </w:r>
          </w:p>
        </w:tc>
        <w:tc>
          <w:tcPr>
            <w:tcW w:w="469" w:type="dxa"/>
          </w:tcPr>
          <w:p w14:paraId="311C0454" w14:textId="77777777" w:rsidR="00A07E36" w:rsidRDefault="00A07E36" w:rsidP="00107CDB">
            <w:pPr>
              <w:pStyle w:val="NoSpacing"/>
              <w:rPr>
                <w:lang w:val="en-US"/>
              </w:rPr>
            </w:pPr>
          </w:p>
        </w:tc>
        <w:tc>
          <w:tcPr>
            <w:tcW w:w="469" w:type="dxa"/>
            <w:shd w:val="clear" w:color="auto" w:fill="F2F2F2" w:themeFill="background1" w:themeFillShade="F2"/>
          </w:tcPr>
          <w:p w14:paraId="1ADED9DE" w14:textId="77777777" w:rsidR="00A07E36" w:rsidRDefault="00A07E36" w:rsidP="00107CDB">
            <w:pPr>
              <w:pStyle w:val="NoSpacing"/>
              <w:rPr>
                <w:lang w:val="en-US"/>
              </w:rPr>
            </w:pPr>
          </w:p>
        </w:tc>
        <w:tc>
          <w:tcPr>
            <w:tcW w:w="470" w:type="dxa"/>
          </w:tcPr>
          <w:p w14:paraId="7258DAD5" w14:textId="77777777" w:rsidR="00A07E36" w:rsidRDefault="00A07E36" w:rsidP="00107CDB">
            <w:pPr>
              <w:pStyle w:val="NoSpacing"/>
              <w:rPr>
                <w:lang w:val="en-US"/>
              </w:rPr>
            </w:pPr>
          </w:p>
        </w:tc>
        <w:tc>
          <w:tcPr>
            <w:tcW w:w="469" w:type="dxa"/>
            <w:shd w:val="clear" w:color="auto" w:fill="F2F2F2" w:themeFill="background1" w:themeFillShade="F2"/>
          </w:tcPr>
          <w:p w14:paraId="55D01EA1" w14:textId="77777777" w:rsidR="00A07E36" w:rsidRDefault="00A07E36" w:rsidP="00107CDB">
            <w:pPr>
              <w:pStyle w:val="NoSpacing"/>
              <w:rPr>
                <w:lang w:val="en-US"/>
              </w:rPr>
            </w:pPr>
          </w:p>
        </w:tc>
        <w:tc>
          <w:tcPr>
            <w:tcW w:w="469" w:type="dxa"/>
          </w:tcPr>
          <w:p w14:paraId="2C33ED11" w14:textId="77777777" w:rsidR="00A07E36" w:rsidRDefault="00A07E36" w:rsidP="00107CDB">
            <w:pPr>
              <w:pStyle w:val="NoSpacing"/>
              <w:rPr>
                <w:lang w:val="en-US"/>
              </w:rPr>
            </w:pPr>
          </w:p>
        </w:tc>
        <w:tc>
          <w:tcPr>
            <w:tcW w:w="470" w:type="dxa"/>
            <w:shd w:val="clear" w:color="auto" w:fill="F2F2F2" w:themeFill="background1" w:themeFillShade="F2"/>
          </w:tcPr>
          <w:p w14:paraId="5F1A7233" w14:textId="77777777" w:rsidR="00A07E36" w:rsidRDefault="00A07E36" w:rsidP="00107CDB">
            <w:pPr>
              <w:pStyle w:val="NoSpacing"/>
              <w:rPr>
                <w:lang w:val="en-US"/>
              </w:rPr>
            </w:pPr>
          </w:p>
        </w:tc>
      </w:tr>
      <w:tr w:rsidR="00A07E36" w14:paraId="4EA8AA25" w14:textId="77777777" w:rsidTr="007779EC">
        <w:tc>
          <w:tcPr>
            <w:tcW w:w="7640" w:type="dxa"/>
          </w:tcPr>
          <w:p w14:paraId="01D60435" w14:textId="065FF8B7" w:rsidR="00A07E36" w:rsidRDefault="00A07E36" w:rsidP="00F02D5C">
            <w:pPr>
              <w:pStyle w:val="NoSpacing"/>
              <w:numPr>
                <w:ilvl w:val="0"/>
                <w:numId w:val="3"/>
              </w:numPr>
              <w:rPr>
                <w:rFonts w:cs="Arial"/>
                <w:color w:val="000000"/>
              </w:rPr>
            </w:pPr>
            <w:r>
              <w:rPr>
                <w:rFonts w:cs="Arial"/>
                <w:color w:val="000000"/>
              </w:rPr>
              <w:t>write legibly (no requirement for it to be joined)</w:t>
            </w:r>
          </w:p>
        </w:tc>
        <w:tc>
          <w:tcPr>
            <w:tcW w:w="469" w:type="dxa"/>
          </w:tcPr>
          <w:p w14:paraId="0A6C2552" w14:textId="77777777" w:rsidR="00A07E36" w:rsidRDefault="00A07E36" w:rsidP="00107CDB">
            <w:pPr>
              <w:pStyle w:val="NoSpacing"/>
              <w:rPr>
                <w:lang w:val="en-US"/>
              </w:rPr>
            </w:pPr>
          </w:p>
        </w:tc>
        <w:tc>
          <w:tcPr>
            <w:tcW w:w="469" w:type="dxa"/>
            <w:shd w:val="clear" w:color="auto" w:fill="F2F2F2" w:themeFill="background1" w:themeFillShade="F2"/>
          </w:tcPr>
          <w:p w14:paraId="71E079E1" w14:textId="77777777" w:rsidR="00A07E36" w:rsidRDefault="00A07E36" w:rsidP="00107CDB">
            <w:pPr>
              <w:pStyle w:val="NoSpacing"/>
              <w:rPr>
                <w:lang w:val="en-US"/>
              </w:rPr>
            </w:pPr>
          </w:p>
        </w:tc>
        <w:tc>
          <w:tcPr>
            <w:tcW w:w="470" w:type="dxa"/>
          </w:tcPr>
          <w:p w14:paraId="4BB09B53" w14:textId="77777777" w:rsidR="00A07E36" w:rsidRDefault="00A07E36" w:rsidP="00107CDB">
            <w:pPr>
              <w:pStyle w:val="NoSpacing"/>
              <w:rPr>
                <w:lang w:val="en-US"/>
              </w:rPr>
            </w:pPr>
          </w:p>
        </w:tc>
        <w:tc>
          <w:tcPr>
            <w:tcW w:w="469" w:type="dxa"/>
            <w:shd w:val="clear" w:color="auto" w:fill="F2F2F2" w:themeFill="background1" w:themeFillShade="F2"/>
          </w:tcPr>
          <w:p w14:paraId="51438DC0" w14:textId="77777777" w:rsidR="00A07E36" w:rsidRDefault="00A07E36" w:rsidP="00107CDB">
            <w:pPr>
              <w:pStyle w:val="NoSpacing"/>
              <w:rPr>
                <w:lang w:val="en-US"/>
              </w:rPr>
            </w:pPr>
          </w:p>
        </w:tc>
        <w:tc>
          <w:tcPr>
            <w:tcW w:w="469" w:type="dxa"/>
          </w:tcPr>
          <w:p w14:paraId="27A1ED59" w14:textId="77777777" w:rsidR="00A07E36" w:rsidRDefault="00A07E36" w:rsidP="00107CDB">
            <w:pPr>
              <w:pStyle w:val="NoSpacing"/>
              <w:rPr>
                <w:lang w:val="en-US"/>
              </w:rPr>
            </w:pPr>
          </w:p>
        </w:tc>
        <w:tc>
          <w:tcPr>
            <w:tcW w:w="470" w:type="dxa"/>
            <w:shd w:val="clear" w:color="auto" w:fill="F2F2F2" w:themeFill="background1" w:themeFillShade="F2"/>
          </w:tcPr>
          <w:p w14:paraId="0A1B26B5" w14:textId="77777777" w:rsidR="00A07E36" w:rsidRDefault="00A07E36" w:rsidP="00107CDB">
            <w:pPr>
              <w:pStyle w:val="NoSpacing"/>
              <w:rPr>
                <w:lang w:val="en-US"/>
              </w:rPr>
            </w:pPr>
          </w:p>
        </w:tc>
      </w:tr>
    </w:tbl>
    <w:p w14:paraId="5BC7DF0A" w14:textId="77777777" w:rsidR="00C10689" w:rsidRDefault="00C10689" w:rsidP="00107CDB">
      <w:pPr>
        <w:rPr>
          <w:lang w:val="en-US"/>
        </w:rPr>
      </w:pPr>
    </w:p>
    <w:p w14:paraId="5204763E" w14:textId="6AB524DE" w:rsidR="00C10689" w:rsidRPr="002E4C87" w:rsidRDefault="00C10689" w:rsidP="00C10689">
      <w:pPr>
        <w:pStyle w:val="NoSpacing"/>
        <w:rPr>
          <w:b/>
          <w:sz w:val="32"/>
          <w:szCs w:val="32"/>
          <w:lang w:val="en-US"/>
        </w:rPr>
      </w:pPr>
      <w:r w:rsidRPr="002E4C87">
        <w:rPr>
          <w:b/>
          <w:sz w:val="32"/>
          <w:szCs w:val="32"/>
          <w:lang w:val="en-US"/>
        </w:rPr>
        <w:t>Working at the expected standard</w:t>
      </w:r>
    </w:p>
    <w:p w14:paraId="1038F807" w14:textId="77777777" w:rsidR="00C10689" w:rsidRDefault="00C10689" w:rsidP="00C10689">
      <w:pPr>
        <w:pStyle w:val="NoSpacing"/>
        <w:rPr>
          <w:b/>
          <w:lang w:val="en-US"/>
        </w:rPr>
      </w:pPr>
    </w:p>
    <w:p w14:paraId="427727D3" w14:textId="00212F43" w:rsidR="00470E10" w:rsidRDefault="00D744C2" w:rsidP="00470E10">
      <w:pPr>
        <w:pStyle w:val="NoSpacing"/>
        <w:pBdr>
          <w:top w:val="single" w:sz="4" w:space="1" w:color="auto"/>
          <w:left w:val="single" w:sz="4" w:space="4" w:color="auto"/>
          <w:bottom w:val="single" w:sz="4" w:space="1" w:color="auto"/>
          <w:right w:val="single" w:sz="4" w:space="4" w:color="auto"/>
        </w:pBdr>
      </w:pPr>
      <w:r>
        <w:t>Year 6 writers working at the expected standard make links between their reading and their writing and use models and language from reading to construct texts. They identify the purpose and audience for their writing and choose the appropriate form and voice for the writing. Ideas both in narrative and non-narrative writing are developed and sustained, supported by the use of paragraphs with topic sentences which guide the reader and signal changes in subject. In non-narrative organisational devices guide the reader. All forms of writing show clear cohesive links. Standard English is consistently used with an understanding of the level of formality required by the chosen purpose and audience. Similarly, vocabulary is precisely selected and is appropriate for the purpose and audience. The use of the comma is secure and few errors are made with this. Attempts may be made to use colons and semi-colons.</w:t>
      </w:r>
    </w:p>
    <w:p w14:paraId="4BC3FBFB" w14:textId="326AB38E" w:rsidR="00C10689" w:rsidRPr="00B21F0C" w:rsidRDefault="00C10689" w:rsidP="00C10689">
      <w:pPr>
        <w:pStyle w:val="NoSpacing"/>
        <w:pBdr>
          <w:top w:val="single" w:sz="4" w:space="1" w:color="auto"/>
          <w:left w:val="single" w:sz="4" w:space="4" w:color="auto"/>
          <w:bottom w:val="single" w:sz="4" w:space="1" w:color="auto"/>
          <w:right w:val="single" w:sz="4" w:space="4" w:color="auto"/>
        </w:pBdr>
        <w:jc w:val="right"/>
        <w:rPr>
          <w:b/>
          <w:lang w:val="en-US"/>
        </w:rPr>
      </w:pPr>
      <w:r>
        <w:t>© Focus Education Ltd</w:t>
      </w:r>
    </w:p>
    <w:p w14:paraId="38A6B383" w14:textId="36B3CDF5" w:rsidR="00C10689" w:rsidRDefault="00C10689" w:rsidP="00C10689">
      <w:pPr>
        <w:pStyle w:val="NoSpacing"/>
        <w:rPr>
          <w:lang w:val="en-US"/>
        </w:rPr>
      </w:pPr>
    </w:p>
    <w:p w14:paraId="2AF10340" w14:textId="77777777" w:rsidR="00345C01" w:rsidRDefault="00345C01" w:rsidP="00C10689">
      <w:pPr>
        <w:pStyle w:val="NoSpacing"/>
        <w:rPr>
          <w:lang w:val="en-US"/>
        </w:rPr>
      </w:pPr>
    </w:p>
    <w:tbl>
      <w:tblPr>
        <w:tblStyle w:val="TableGrid"/>
        <w:tblW w:w="0" w:type="auto"/>
        <w:tblLook w:val="04A0" w:firstRow="1" w:lastRow="0" w:firstColumn="1" w:lastColumn="0" w:noHBand="0" w:noVBand="1"/>
      </w:tblPr>
      <w:tblGrid>
        <w:gridCol w:w="7640"/>
        <w:gridCol w:w="469"/>
        <w:gridCol w:w="469"/>
        <w:gridCol w:w="470"/>
        <w:gridCol w:w="469"/>
        <w:gridCol w:w="469"/>
        <w:gridCol w:w="470"/>
      </w:tblGrid>
      <w:tr w:rsidR="00957418" w:rsidRPr="000D56DE" w14:paraId="78737B55" w14:textId="77777777" w:rsidTr="00203371">
        <w:tc>
          <w:tcPr>
            <w:tcW w:w="7640" w:type="dxa"/>
          </w:tcPr>
          <w:p w14:paraId="5F3BC9E7" w14:textId="4980D4DD" w:rsidR="00957418" w:rsidRDefault="00A07E36" w:rsidP="00C45C04">
            <w:pPr>
              <w:pStyle w:val="NoSpacing"/>
              <w:rPr>
                <w:lang w:val="en-US"/>
              </w:rPr>
            </w:pPr>
            <w:r>
              <w:rPr>
                <w:lang w:val="en-US"/>
              </w:rPr>
              <w:t>The pupil can</w:t>
            </w:r>
            <w:r w:rsidR="00FC6F16">
              <w:rPr>
                <w:lang w:val="en-US"/>
              </w:rPr>
              <w:t>:</w:t>
            </w:r>
          </w:p>
        </w:tc>
        <w:tc>
          <w:tcPr>
            <w:tcW w:w="469" w:type="dxa"/>
          </w:tcPr>
          <w:p w14:paraId="13BD8E4B" w14:textId="77777777" w:rsidR="00957418" w:rsidRPr="000D56DE" w:rsidRDefault="00957418" w:rsidP="00C45C04">
            <w:pPr>
              <w:pStyle w:val="NoSpacing"/>
              <w:rPr>
                <w:b/>
                <w:lang w:val="en-US"/>
              </w:rPr>
            </w:pPr>
            <w:r>
              <w:rPr>
                <w:b/>
                <w:lang w:val="en-US"/>
              </w:rPr>
              <w:t>T1</w:t>
            </w:r>
          </w:p>
        </w:tc>
        <w:tc>
          <w:tcPr>
            <w:tcW w:w="469" w:type="dxa"/>
            <w:shd w:val="clear" w:color="auto" w:fill="F2F2F2" w:themeFill="background1" w:themeFillShade="F2"/>
          </w:tcPr>
          <w:p w14:paraId="6A0891E2" w14:textId="77777777" w:rsidR="00957418" w:rsidRPr="000D56DE" w:rsidRDefault="00957418" w:rsidP="00C45C04">
            <w:pPr>
              <w:pStyle w:val="NoSpacing"/>
              <w:rPr>
                <w:b/>
                <w:lang w:val="en-US"/>
              </w:rPr>
            </w:pPr>
            <w:r>
              <w:rPr>
                <w:b/>
                <w:lang w:val="en-US"/>
              </w:rPr>
              <w:t>T2</w:t>
            </w:r>
          </w:p>
        </w:tc>
        <w:tc>
          <w:tcPr>
            <w:tcW w:w="470" w:type="dxa"/>
          </w:tcPr>
          <w:p w14:paraId="65D1859B" w14:textId="77777777" w:rsidR="00957418" w:rsidRPr="000D56DE" w:rsidRDefault="00957418" w:rsidP="00C45C04">
            <w:pPr>
              <w:pStyle w:val="NoSpacing"/>
              <w:rPr>
                <w:b/>
                <w:lang w:val="en-US"/>
              </w:rPr>
            </w:pPr>
            <w:r>
              <w:rPr>
                <w:b/>
                <w:lang w:val="en-US"/>
              </w:rPr>
              <w:t>T3</w:t>
            </w:r>
          </w:p>
        </w:tc>
        <w:tc>
          <w:tcPr>
            <w:tcW w:w="469" w:type="dxa"/>
            <w:shd w:val="clear" w:color="auto" w:fill="F2F2F2" w:themeFill="background1" w:themeFillShade="F2"/>
          </w:tcPr>
          <w:p w14:paraId="31FF8AD6" w14:textId="77777777" w:rsidR="00957418" w:rsidRPr="000D56DE" w:rsidRDefault="00957418" w:rsidP="00C45C04">
            <w:pPr>
              <w:pStyle w:val="NoSpacing"/>
              <w:rPr>
                <w:b/>
                <w:lang w:val="en-US"/>
              </w:rPr>
            </w:pPr>
            <w:r>
              <w:rPr>
                <w:b/>
                <w:lang w:val="en-US"/>
              </w:rPr>
              <w:t>T4</w:t>
            </w:r>
          </w:p>
        </w:tc>
        <w:tc>
          <w:tcPr>
            <w:tcW w:w="469" w:type="dxa"/>
          </w:tcPr>
          <w:p w14:paraId="337E136D" w14:textId="77777777" w:rsidR="00957418" w:rsidRPr="000D56DE" w:rsidRDefault="00957418" w:rsidP="00C45C04">
            <w:pPr>
              <w:pStyle w:val="NoSpacing"/>
              <w:rPr>
                <w:b/>
                <w:lang w:val="en-US"/>
              </w:rPr>
            </w:pPr>
            <w:r>
              <w:rPr>
                <w:b/>
                <w:lang w:val="en-US"/>
              </w:rPr>
              <w:t>T5</w:t>
            </w:r>
          </w:p>
        </w:tc>
        <w:tc>
          <w:tcPr>
            <w:tcW w:w="470" w:type="dxa"/>
            <w:shd w:val="clear" w:color="auto" w:fill="F2F2F2" w:themeFill="background1" w:themeFillShade="F2"/>
          </w:tcPr>
          <w:p w14:paraId="06BC14B8" w14:textId="77777777" w:rsidR="00957418" w:rsidRPr="000D56DE" w:rsidRDefault="00957418" w:rsidP="00C45C04">
            <w:pPr>
              <w:pStyle w:val="NoSpacing"/>
              <w:rPr>
                <w:b/>
                <w:lang w:val="en-US"/>
              </w:rPr>
            </w:pPr>
            <w:r>
              <w:rPr>
                <w:b/>
                <w:lang w:val="en-US"/>
              </w:rPr>
              <w:t>T6</w:t>
            </w:r>
          </w:p>
        </w:tc>
      </w:tr>
      <w:tr w:rsidR="00957418" w14:paraId="6135262A" w14:textId="77777777" w:rsidTr="00C93B60">
        <w:tc>
          <w:tcPr>
            <w:tcW w:w="7640" w:type="dxa"/>
          </w:tcPr>
          <w:p w14:paraId="5BD5F746" w14:textId="1D983995" w:rsidR="00957418" w:rsidRPr="00480030" w:rsidRDefault="00A07E36" w:rsidP="00A07E36">
            <w:pPr>
              <w:pStyle w:val="NoSpacing"/>
              <w:numPr>
                <w:ilvl w:val="0"/>
                <w:numId w:val="3"/>
              </w:numPr>
              <w:rPr>
                <w:rFonts w:cs="Arial"/>
                <w:color w:val="000000"/>
              </w:rPr>
            </w:pPr>
            <w:r>
              <w:rPr>
                <w:rFonts w:cs="Arial"/>
                <w:color w:val="000000"/>
              </w:rPr>
              <w:t>write effectively for a range of purposes and audiences, selecting language that shows good awareness of the reader (e.g. the use of the first person in a diary; direct address in instructions and persuasive writing)</w:t>
            </w:r>
          </w:p>
        </w:tc>
        <w:tc>
          <w:tcPr>
            <w:tcW w:w="469" w:type="dxa"/>
          </w:tcPr>
          <w:p w14:paraId="3A7C1664" w14:textId="77777777" w:rsidR="00957418" w:rsidRDefault="00957418" w:rsidP="00C45C04">
            <w:pPr>
              <w:pStyle w:val="NoSpacing"/>
              <w:rPr>
                <w:lang w:val="en-US"/>
              </w:rPr>
            </w:pPr>
          </w:p>
        </w:tc>
        <w:tc>
          <w:tcPr>
            <w:tcW w:w="469" w:type="dxa"/>
            <w:shd w:val="clear" w:color="auto" w:fill="F2F2F2" w:themeFill="background1" w:themeFillShade="F2"/>
          </w:tcPr>
          <w:p w14:paraId="4573D717" w14:textId="77777777" w:rsidR="00957418" w:rsidRDefault="00957418" w:rsidP="00C45C04">
            <w:pPr>
              <w:pStyle w:val="NoSpacing"/>
              <w:rPr>
                <w:lang w:val="en-US"/>
              </w:rPr>
            </w:pPr>
          </w:p>
        </w:tc>
        <w:tc>
          <w:tcPr>
            <w:tcW w:w="470" w:type="dxa"/>
          </w:tcPr>
          <w:p w14:paraId="080F6241" w14:textId="77777777" w:rsidR="00957418" w:rsidRDefault="00957418" w:rsidP="00C45C04">
            <w:pPr>
              <w:pStyle w:val="NoSpacing"/>
              <w:rPr>
                <w:lang w:val="en-US"/>
              </w:rPr>
            </w:pPr>
          </w:p>
        </w:tc>
        <w:tc>
          <w:tcPr>
            <w:tcW w:w="469" w:type="dxa"/>
            <w:shd w:val="clear" w:color="auto" w:fill="F2F2F2" w:themeFill="background1" w:themeFillShade="F2"/>
          </w:tcPr>
          <w:p w14:paraId="5139035F" w14:textId="77777777" w:rsidR="00957418" w:rsidRDefault="00957418" w:rsidP="00C45C04">
            <w:pPr>
              <w:pStyle w:val="NoSpacing"/>
              <w:rPr>
                <w:lang w:val="en-US"/>
              </w:rPr>
            </w:pPr>
          </w:p>
        </w:tc>
        <w:tc>
          <w:tcPr>
            <w:tcW w:w="469" w:type="dxa"/>
          </w:tcPr>
          <w:p w14:paraId="1343305A" w14:textId="77777777" w:rsidR="00957418" w:rsidRDefault="00957418" w:rsidP="00C45C04">
            <w:pPr>
              <w:pStyle w:val="NoSpacing"/>
              <w:rPr>
                <w:lang w:val="en-US"/>
              </w:rPr>
            </w:pPr>
          </w:p>
        </w:tc>
        <w:tc>
          <w:tcPr>
            <w:tcW w:w="470" w:type="dxa"/>
            <w:shd w:val="clear" w:color="auto" w:fill="F2F2F2" w:themeFill="background1" w:themeFillShade="F2"/>
          </w:tcPr>
          <w:p w14:paraId="13A2A232" w14:textId="77777777" w:rsidR="00957418" w:rsidRDefault="00957418" w:rsidP="00C45C04">
            <w:pPr>
              <w:pStyle w:val="NoSpacing"/>
              <w:rPr>
                <w:lang w:val="en-US"/>
              </w:rPr>
            </w:pPr>
          </w:p>
        </w:tc>
      </w:tr>
      <w:tr w:rsidR="00957418" w14:paraId="67318DF0" w14:textId="77777777" w:rsidTr="006A676A">
        <w:tc>
          <w:tcPr>
            <w:tcW w:w="7640" w:type="dxa"/>
          </w:tcPr>
          <w:p w14:paraId="32CD31EF" w14:textId="1CC7CB68" w:rsidR="00957418" w:rsidRPr="00480030" w:rsidRDefault="00A07E36" w:rsidP="00FC6F16">
            <w:pPr>
              <w:pStyle w:val="NoSpacing"/>
              <w:numPr>
                <w:ilvl w:val="0"/>
                <w:numId w:val="3"/>
              </w:numPr>
              <w:rPr>
                <w:rFonts w:cs="Arial"/>
                <w:color w:val="000000"/>
              </w:rPr>
            </w:pPr>
            <w:r>
              <w:rPr>
                <w:rFonts w:cs="Arial"/>
                <w:color w:val="000000"/>
              </w:rPr>
              <w:t>in narratives, describe settlings, characters and atmosphere</w:t>
            </w:r>
          </w:p>
        </w:tc>
        <w:tc>
          <w:tcPr>
            <w:tcW w:w="469" w:type="dxa"/>
          </w:tcPr>
          <w:p w14:paraId="05017D96" w14:textId="77777777" w:rsidR="00957418" w:rsidRDefault="00957418" w:rsidP="00C45C04">
            <w:pPr>
              <w:pStyle w:val="NoSpacing"/>
              <w:rPr>
                <w:lang w:val="en-US"/>
              </w:rPr>
            </w:pPr>
          </w:p>
        </w:tc>
        <w:tc>
          <w:tcPr>
            <w:tcW w:w="469" w:type="dxa"/>
            <w:shd w:val="clear" w:color="auto" w:fill="F2F2F2" w:themeFill="background1" w:themeFillShade="F2"/>
          </w:tcPr>
          <w:p w14:paraId="253B9C37" w14:textId="77777777" w:rsidR="00957418" w:rsidRDefault="00957418" w:rsidP="00C45C04">
            <w:pPr>
              <w:pStyle w:val="NoSpacing"/>
              <w:rPr>
                <w:lang w:val="en-US"/>
              </w:rPr>
            </w:pPr>
          </w:p>
        </w:tc>
        <w:tc>
          <w:tcPr>
            <w:tcW w:w="470" w:type="dxa"/>
          </w:tcPr>
          <w:p w14:paraId="7AE4B0B6" w14:textId="77777777" w:rsidR="00957418" w:rsidRDefault="00957418" w:rsidP="00C45C04">
            <w:pPr>
              <w:pStyle w:val="NoSpacing"/>
              <w:rPr>
                <w:lang w:val="en-US"/>
              </w:rPr>
            </w:pPr>
          </w:p>
        </w:tc>
        <w:tc>
          <w:tcPr>
            <w:tcW w:w="469" w:type="dxa"/>
            <w:shd w:val="clear" w:color="auto" w:fill="F2F2F2" w:themeFill="background1" w:themeFillShade="F2"/>
          </w:tcPr>
          <w:p w14:paraId="325C21F1" w14:textId="77777777" w:rsidR="00957418" w:rsidRDefault="00957418" w:rsidP="00C45C04">
            <w:pPr>
              <w:pStyle w:val="NoSpacing"/>
              <w:rPr>
                <w:lang w:val="en-US"/>
              </w:rPr>
            </w:pPr>
          </w:p>
        </w:tc>
        <w:tc>
          <w:tcPr>
            <w:tcW w:w="469" w:type="dxa"/>
          </w:tcPr>
          <w:p w14:paraId="138EDCB7" w14:textId="77777777" w:rsidR="00957418" w:rsidRDefault="00957418" w:rsidP="00C45C04">
            <w:pPr>
              <w:pStyle w:val="NoSpacing"/>
              <w:rPr>
                <w:lang w:val="en-US"/>
              </w:rPr>
            </w:pPr>
          </w:p>
        </w:tc>
        <w:tc>
          <w:tcPr>
            <w:tcW w:w="470" w:type="dxa"/>
            <w:shd w:val="clear" w:color="auto" w:fill="F2F2F2" w:themeFill="background1" w:themeFillShade="F2"/>
          </w:tcPr>
          <w:p w14:paraId="6AB61ADD" w14:textId="77777777" w:rsidR="00957418" w:rsidRDefault="00957418" w:rsidP="00C45C04">
            <w:pPr>
              <w:pStyle w:val="NoSpacing"/>
              <w:rPr>
                <w:lang w:val="en-US"/>
              </w:rPr>
            </w:pPr>
          </w:p>
        </w:tc>
      </w:tr>
      <w:tr w:rsidR="00957418" w14:paraId="226B01FB" w14:textId="77777777" w:rsidTr="00BA0D57">
        <w:tc>
          <w:tcPr>
            <w:tcW w:w="7640" w:type="dxa"/>
          </w:tcPr>
          <w:p w14:paraId="0C5437BD" w14:textId="37E46C2D" w:rsidR="00957418" w:rsidRPr="00480030" w:rsidRDefault="00A07E36" w:rsidP="00A07E36">
            <w:pPr>
              <w:pStyle w:val="NoSpacing"/>
              <w:numPr>
                <w:ilvl w:val="0"/>
                <w:numId w:val="3"/>
              </w:numPr>
              <w:rPr>
                <w:rFonts w:cs="Arial"/>
                <w:color w:val="000000"/>
              </w:rPr>
            </w:pPr>
            <w:r>
              <w:rPr>
                <w:rFonts w:cs="Arial"/>
                <w:color w:val="000000"/>
              </w:rPr>
              <w:t>integrate dialogue in narratives to convey character and advance the action</w:t>
            </w:r>
          </w:p>
        </w:tc>
        <w:tc>
          <w:tcPr>
            <w:tcW w:w="469" w:type="dxa"/>
          </w:tcPr>
          <w:p w14:paraId="15EB0F3A" w14:textId="77777777" w:rsidR="00957418" w:rsidRDefault="00957418" w:rsidP="00C45C04">
            <w:pPr>
              <w:pStyle w:val="NoSpacing"/>
              <w:rPr>
                <w:lang w:val="en-US"/>
              </w:rPr>
            </w:pPr>
          </w:p>
        </w:tc>
        <w:tc>
          <w:tcPr>
            <w:tcW w:w="469" w:type="dxa"/>
            <w:shd w:val="clear" w:color="auto" w:fill="F2F2F2" w:themeFill="background1" w:themeFillShade="F2"/>
          </w:tcPr>
          <w:p w14:paraId="75B3D512" w14:textId="77777777" w:rsidR="00957418" w:rsidRDefault="00957418" w:rsidP="00C45C04">
            <w:pPr>
              <w:pStyle w:val="NoSpacing"/>
              <w:rPr>
                <w:lang w:val="en-US"/>
              </w:rPr>
            </w:pPr>
          </w:p>
        </w:tc>
        <w:tc>
          <w:tcPr>
            <w:tcW w:w="470" w:type="dxa"/>
          </w:tcPr>
          <w:p w14:paraId="0F020BCD" w14:textId="77777777" w:rsidR="00957418" w:rsidRDefault="00957418" w:rsidP="00C45C04">
            <w:pPr>
              <w:pStyle w:val="NoSpacing"/>
              <w:rPr>
                <w:lang w:val="en-US"/>
              </w:rPr>
            </w:pPr>
          </w:p>
        </w:tc>
        <w:tc>
          <w:tcPr>
            <w:tcW w:w="469" w:type="dxa"/>
            <w:shd w:val="clear" w:color="auto" w:fill="F2F2F2" w:themeFill="background1" w:themeFillShade="F2"/>
          </w:tcPr>
          <w:p w14:paraId="5C8B7F7A" w14:textId="77777777" w:rsidR="00957418" w:rsidRDefault="00957418" w:rsidP="00C45C04">
            <w:pPr>
              <w:pStyle w:val="NoSpacing"/>
              <w:rPr>
                <w:lang w:val="en-US"/>
              </w:rPr>
            </w:pPr>
          </w:p>
        </w:tc>
        <w:tc>
          <w:tcPr>
            <w:tcW w:w="469" w:type="dxa"/>
          </w:tcPr>
          <w:p w14:paraId="6EA65A83" w14:textId="77777777" w:rsidR="00957418" w:rsidRDefault="00957418" w:rsidP="00C45C04">
            <w:pPr>
              <w:pStyle w:val="NoSpacing"/>
              <w:rPr>
                <w:lang w:val="en-US"/>
              </w:rPr>
            </w:pPr>
          </w:p>
        </w:tc>
        <w:tc>
          <w:tcPr>
            <w:tcW w:w="470" w:type="dxa"/>
            <w:shd w:val="clear" w:color="auto" w:fill="F2F2F2" w:themeFill="background1" w:themeFillShade="F2"/>
          </w:tcPr>
          <w:p w14:paraId="7EEB42B4" w14:textId="77777777" w:rsidR="00957418" w:rsidRDefault="00957418" w:rsidP="00C45C04">
            <w:pPr>
              <w:pStyle w:val="NoSpacing"/>
              <w:rPr>
                <w:lang w:val="en-US"/>
              </w:rPr>
            </w:pPr>
          </w:p>
        </w:tc>
      </w:tr>
      <w:tr w:rsidR="00957418" w14:paraId="71E14747" w14:textId="77777777" w:rsidTr="005E77BC">
        <w:tc>
          <w:tcPr>
            <w:tcW w:w="7640" w:type="dxa"/>
          </w:tcPr>
          <w:p w14:paraId="3CDF5219" w14:textId="099D69C4" w:rsidR="00957418" w:rsidRPr="00480030" w:rsidRDefault="00A07E36" w:rsidP="00FC6F16">
            <w:pPr>
              <w:pStyle w:val="NoSpacing"/>
              <w:numPr>
                <w:ilvl w:val="0"/>
                <w:numId w:val="3"/>
              </w:numPr>
              <w:rPr>
                <w:rFonts w:cs="Arial"/>
                <w:color w:val="000000"/>
              </w:rPr>
            </w:pPr>
            <w:r>
              <w:rPr>
                <w:rFonts w:cs="Arial"/>
                <w:color w:val="000000"/>
              </w:rPr>
              <w:t>select vocabulary that reflects what the writing requires</w:t>
            </w:r>
          </w:p>
        </w:tc>
        <w:tc>
          <w:tcPr>
            <w:tcW w:w="469" w:type="dxa"/>
          </w:tcPr>
          <w:p w14:paraId="5E5D4E8A" w14:textId="77777777" w:rsidR="00957418" w:rsidRDefault="00957418" w:rsidP="00C45C04">
            <w:pPr>
              <w:pStyle w:val="NoSpacing"/>
              <w:rPr>
                <w:lang w:val="en-US"/>
              </w:rPr>
            </w:pPr>
          </w:p>
        </w:tc>
        <w:tc>
          <w:tcPr>
            <w:tcW w:w="469" w:type="dxa"/>
            <w:shd w:val="clear" w:color="auto" w:fill="F2F2F2" w:themeFill="background1" w:themeFillShade="F2"/>
          </w:tcPr>
          <w:p w14:paraId="3C9AEC95" w14:textId="77777777" w:rsidR="00957418" w:rsidRDefault="00957418" w:rsidP="00C45C04">
            <w:pPr>
              <w:pStyle w:val="NoSpacing"/>
              <w:rPr>
                <w:lang w:val="en-US"/>
              </w:rPr>
            </w:pPr>
          </w:p>
        </w:tc>
        <w:tc>
          <w:tcPr>
            <w:tcW w:w="470" w:type="dxa"/>
          </w:tcPr>
          <w:p w14:paraId="1E72F1EA" w14:textId="77777777" w:rsidR="00957418" w:rsidRDefault="00957418" w:rsidP="00C45C04">
            <w:pPr>
              <w:pStyle w:val="NoSpacing"/>
              <w:rPr>
                <w:lang w:val="en-US"/>
              </w:rPr>
            </w:pPr>
          </w:p>
        </w:tc>
        <w:tc>
          <w:tcPr>
            <w:tcW w:w="469" w:type="dxa"/>
            <w:shd w:val="clear" w:color="auto" w:fill="F2F2F2" w:themeFill="background1" w:themeFillShade="F2"/>
          </w:tcPr>
          <w:p w14:paraId="3AB7530F" w14:textId="77777777" w:rsidR="00957418" w:rsidRDefault="00957418" w:rsidP="00C45C04">
            <w:pPr>
              <w:pStyle w:val="NoSpacing"/>
              <w:rPr>
                <w:lang w:val="en-US"/>
              </w:rPr>
            </w:pPr>
          </w:p>
        </w:tc>
        <w:tc>
          <w:tcPr>
            <w:tcW w:w="469" w:type="dxa"/>
          </w:tcPr>
          <w:p w14:paraId="25FA3101" w14:textId="77777777" w:rsidR="00957418" w:rsidRDefault="00957418" w:rsidP="00C45C04">
            <w:pPr>
              <w:pStyle w:val="NoSpacing"/>
              <w:rPr>
                <w:lang w:val="en-US"/>
              </w:rPr>
            </w:pPr>
          </w:p>
        </w:tc>
        <w:tc>
          <w:tcPr>
            <w:tcW w:w="470" w:type="dxa"/>
            <w:shd w:val="clear" w:color="auto" w:fill="F2F2F2" w:themeFill="background1" w:themeFillShade="F2"/>
          </w:tcPr>
          <w:p w14:paraId="0A36C2F1" w14:textId="77777777" w:rsidR="00957418" w:rsidRDefault="00957418" w:rsidP="00C45C04">
            <w:pPr>
              <w:pStyle w:val="NoSpacing"/>
              <w:rPr>
                <w:lang w:val="en-US"/>
              </w:rPr>
            </w:pPr>
          </w:p>
        </w:tc>
      </w:tr>
      <w:tr w:rsidR="00957418" w14:paraId="1A4B2F53" w14:textId="77777777" w:rsidTr="00313BB4">
        <w:tc>
          <w:tcPr>
            <w:tcW w:w="7640" w:type="dxa"/>
          </w:tcPr>
          <w:p w14:paraId="2794F1D7" w14:textId="7F317098" w:rsidR="00957418" w:rsidRPr="00480030" w:rsidRDefault="00A07E36" w:rsidP="00FC6F16">
            <w:pPr>
              <w:pStyle w:val="NoSpacing"/>
              <w:numPr>
                <w:ilvl w:val="0"/>
                <w:numId w:val="3"/>
              </w:numPr>
              <w:rPr>
                <w:rFonts w:cs="Arial"/>
                <w:color w:val="000000"/>
              </w:rPr>
            </w:pPr>
            <w:r>
              <w:rPr>
                <w:rFonts w:cs="Arial"/>
                <w:color w:val="000000"/>
              </w:rPr>
              <w:t>select grammatical structures that reflect what the writing requires (e.g. passive verbs to affect how information is presented; modal verbs to suggest degrees of possibility)</w:t>
            </w:r>
          </w:p>
        </w:tc>
        <w:tc>
          <w:tcPr>
            <w:tcW w:w="469" w:type="dxa"/>
          </w:tcPr>
          <w:p w14:paraId="180E809A" w14:textId="77777777" w:rsidR="00957418" w:rsidRDefault="00957418" w:rsidP="00C45C04">
            <w:pPr>
              <w:pStyle w:val="NoSpacing"/>
              <w:rPr>
                <w:lang w:val="en-US"/>
              </w:rPr>
            </w:pPr>
          </w:p>
        </w:tc>
        <w:tc>
          <w:tcPr>
            <w:tcW w:w="469" w:type="dxa"/>
            <w:shd w:val="clear" w:color="auto" w:fill="F2F2F2" w:themeFill="background1" w:themeFillShade="F2"/>
          </w:tcPr>
          <w:p w14:paraId="7F684FF6" w14:textId="77777777" w:rsidR="00957418" w:rsidRDefault="00957418" w:rsidP="00C45C04">
            <w:pPr>
              <w:pStyle w:val="NoSpacing"/>
              <w:rPr>
                <w:lang w:val="en-US"/>
              </w:rPr>
            </w:pPr>
          </w:p>
        </w:tc>
        <w:tc>
          <w:tcPr>
            <w:tcW w:w="470" w:type="dxa"/>
          </w:tcPr>
          <w:p w14:paraId="5FD07D29" w14:textId="77777777" w:rsidR="00957418" w:rsidRDefault="00957418" w:rsidP="00C45C04">
            <w:pPr>
              <w:pStyle w:val="NoSpacing"/>
              <w:rPr>
                <w:lang w:val="en-US"/>
              </w:rPr>
            </w:pPr>
          </w:p>
        </w:tc>
        <w:tc>
          <w:tcPr>
            <w:tcW w:w="469" w:type="dxa"/>
            <w:shd w:val="clear" w:color="auto" w:fill="F2F2F2" w:themeFill="background1" w:themeFillShade="F2"/>
          </w:tcPr>
          <w:p w14:paraId="5C5E8434" w14:textId="77777777" w:rsidR="00957418" w:rsidRDefault="00957418" w:rsidP="00C45C04">
            <w:pPr>
              <w:pStyle w:val="NoSpacing"/>
              <w:rPr>
                <w:lang w:val="en-US"/>
              </w:rPr>
            </w:pPr>
          </w:p>
        </w:tc>
        <w:tc>
          <w:tcPr>
            <w:tcW w:w="469" w:type="dxa"/>
          </w:tcPr>
          <w:p w14:paraId="3102B7D3" w14:textId="77777777" w:rsidR="00957418" w:rsidRDefault="00957418" w:rsidP="00C45C04">
            <w:pPr>
              <w:pStyle w:val="NoSpacing"/>
              <w:rPr>
                <w:lang w:val="en-US"/>
              </w:rPr>
            </w:pPr>
          </w:p>
        </w:tc>
        <w:tc>
          <w:tcPr>
            <w:tcW w:w="470" w:type="dxa"/>
            <w:shd w:val="clear" w:color="auto" w:fill="F2F2F2" w:themeFill="background1" w:themeFillShade="F2"/>
          </w:tcPr>
          <w:p w14:paraId="5052F9EF" w14:textId="77777777" w:rsidR="00957418" w:rsidRDefault="00957418" w:rsidP="00C45C04">
            <w:pPr>
              <w:pStyle w:val="NoSpacing"/>
              <w:rPr>
                <w:lang w:val="en-US"/>
              </w:rPr>
            </w:pPr>
          </w:p>
        </w:tc>
      </w:tr>
      <w:tr w:rsidR="00FC6F16" w14:paraId="5AA93613" w14:textId="77777777" w:rsidTr="00313BB4">
        <w:tc>
          <w:tcPr>
            <w:tcW w:w="7640" w:type="dxa"/>
          </w:tcPr>
          <w:p w14:paraId="7C0DAAC6" w14:textId="49E453BC" w:rsidR="00FC6F16" w:rsidRDefault="00A07E36" w:rsidP="00FC6F16">
            <w:pPr>
              <w:pStyle w:val="NoSpacing"/>
              <w:numPr>
                <w:ilvl w:val="0"/>
                <w:numId w:val="3"/>
              </w:numPr>
              <w:rPr>
                <w:rFonts w:cs="Arial"/>
                <w:color w:val="000000"/>
              </w:rPr>
            </w:pPr>
            <w:r>
              <w:rPr>
                <w:rFonts w:cs="Arial"/>
                <w:color w:val="000000"/>
              </w:rPr>
              <w:t>use a range of devices to build cohesion within and across paragraphs (e.g. conjunctions, adverbials of time and place, pronouns, synonyms)</w:t>
            </w:r>
          </w:p>
        </w:tc>
        <w:tc>
          <w:tcPr>
            <w:tcW w:w="469" w:type="dxa"/>
          </w:tcPr>
          <w:p w14:paraId="335D7434" w14:textId="77777777" w:rsidR="00FC6F16" w:rsidRDefault="00FC6F16" w:rsidP="00C45C04">
            <w:pPr>
              <w:pStyle w:val="NoSpacing"/>
              <w:rPr>
                <w:lang w:val="en-US"/>
              </w:rPr>
            </w:pPr>
          </w:p>
        </w:tc>
        <w:tc>
          <w:tcPr>
            <w:tcW w:w="469" w:type="dxa"/>
            <w:shd w:val="clear" w:color="auto" w:fill="F2F2F2" w:themeFill="background1" w:themeFillShade="F2"/>
          </w:tcPr>
          <w:p w14:paraId="233FB58D" w14:textId="77777777" w:rsidR="00FC6F16" w:rsidRDefault="00FC6F16" w:rsidP="00C45C04">
            <w:pPr>
              <w:pStyle w:val="NoSpacing"/>
              <w:rPr>
                <w:lang w:val="en-US"/>
              </w:rPr>
            </w:pPr>
          </w:p>
        </w:tc>
        <w:tc>
          <w:tcPr>
            <w:tcW w:w="470" w:type="dxa"/>
          </w:tcPr>
          <w:p w14:paraId="5E24A0B6" w14:textId="77777777" w:rsidR="00FC6F16" w:rsidRDefault="00FC6F16" w:rsidP="00C45C04">
            <w:pPr>
              <w:pStyle w:val="NoSpacing"/>
              <w:rPr>
                <w:lang w:val="en-US"/>
              </w:rPr>
            </w:pPr>
          </w:p>
        </w:tc>
        <w:tc>
          <w:tcPr>
            <w:tcW w:w="469" w:type="dxa"/>
            <w:shd w:val="clear" w:color="auto" w:fill="F2F2F2" w:themeFill="background1" w:themeFillShade="F2"/>
          </w:tcPr>
          <w:p w14:paraId="3E3652B0" w14:textId="77777777" w:rsidR="00FC6F16" w:rsidRDefault="00FC6F16" w:rsidP="00C45C04">
            <w:pPr>
              <w:pStyle w:val="NoSpacing"/>
              <w:rPr>
                <w:lang w:val="en-US"/>
              </w:rPr>
            </w:pPr>
          </w:p>
        </w:tc>
        <w:tc>
          <w:tcPr>
            <w:tcW w:w="469" w:type="dxa"/>
          </w:tcPr>
          <w:p w14:paraId="450F0B58" w14:textId="77777777" w:rsidR="00FC6F16" w:rsidRDefault="00FC6F16" w:rsidP="00C45C04">
            <w:pPr>
              <w:pStyle w:val="NoSpacing"/>
              <w:rPr>
                <w:lang w:val="en-US"/>
              </w:rPr>
            </w:pPr>
          </w:p>
        </w:tc>
        <w:tc>
          <w:tcPr>
            <w:tcW w:w="470" w:type="dxa"/>
            <w:shd w:val="clear" w:color="auto" w:fill="F2F2F2" w:themeFill="background1" w:themeFillShade="F2"/>
          </w:tcPr>
          <w:p w14:paraId="6D330DE7" w14:textId="77777777" w:rsidR="00FC6F16" w:rsidRDefault="00FC6F16" w:rsidP="00C45C04">
            <w:pPr>
              <w:pStyle w:val="NoSpacing"/>
              <w:rPr>
                <w:lang w:val="en-US"/>
              </w:rPr>
            </w:pPr>
          </w:p>
        </w:tc>
      </w:tr>
      <w:tr w:rsidR="00FC6F16" w14:paraId="7719E572" w14:textId="77777777" w:rsidTr="00313BB4">
        <w:tc>
          <w:tcPr>
            <w:tcW w:w="7640" w:type="dxa"/>
          </w:tcPr>
          <w:p w14:paraId="7CEB33EC" w14:textId="1ABD357B" w:rsidR="00FC6F16" w:rsidRDefault="00A07E36" w:rsidP="00FC6F16">
            <w:pPr>
              <w:pStyle w:val="NoSpacing"/>
              <w:numPr>
                <w:ilvl w:val="0"/>
                <w:numId w:val="3"/>
              </w:numPr>
              <w:rPr>
                <w:rFonts w:cs="Arial"/>
                <w:color w:val="000000"/>
              </w:rPr>
            </w:pPr>
            <w:r>
              <w:rPr>
                <w:rFonts w:cs="Arial"/>
                <w:color w:val="000000"/>
              </w:rPr>
              <w:t>use verb tenses consistently and correctly throughout their writing</w:t>
            </w:r>
          </w:p>
        </w:tc>
        <w:tc>
          <w:tcPr>
            <w:tcW w:w="469" w:type="dxa"/>
          </w:tcPr>
          <w:p w14:paraId="6633D4C0" w14:textId="77777777" w:rsidR="00FC6F16" w:rsidRDefault="00FC6F16" w:rsidP="00C45C04">
            <w:pPr>
              <w:pStyle w:val="NoSpacing"/>
              <w:rPr>
                <w:lang w:val="en-US"/>
              </w:rPr>
            </w:pPr>
          </w:p>
        </w:tc>
        <w:tc>
          <w:tcPr>
            <w:tcW w:w="469" w:type="dxa"/>
            <w:shd w:val="clear" w:color="auto" w:fill="F2F2F2" w:themeFill="background1" w:themeFillShade="F2"/>
          </w:tcPr>
          <w:p w14:paraId="6D75B8DE" w14:textId="77777777" w:rsidR="00FC6F16" w:rsidRDefault="00FC6F16" w:rsidP="00C45C04">
            <w:pPr>
              <w:pStyle w:val="NoSpacing"/>
              <w:rPr>
                <w:lang w:val="en-US"/>
              </w:rPr>
            </w:pPr>
          </w:p>
        </w:tc>
        <w:tc>
          <w:tcPr>
            <w:tcW w:w="470" w:type="dxa"/>
          </w:tcPr>
          <w:p w14:paraId="584204CC" w14:textId="77777777" w:rsidR="00FC6F16" w:rsidRDefault="00FC6F16" w:rsidP="00C45C04">
            <w:pPr>
              <w:pStyle w:val="NoSpacing"/>
              <w:rPr>
                <w:lang w:val="en-US"/>
              </w:rPr>
            </w:pPr>
          </w:p>
        </w:tc>
        <w:tc>
          <w:tcPr>
            <w:tcW w:w="469" w:type="dxa"/>
            <w:shd w:val="clear" w:color="auto" w:fill="F2F2F2" w:themeFill="background1" w:themeFillShade="F2"/>
          </w:tcPr>
          <w:p w14:paraId="77BEF287" w14:textId="77777777" w:rsidR="00FC6F16" w:rsidRDefault="00FC6F16" w:rsidP="00C45C04">
            <w:pPr>
              <w:pStyle w:val="NoSpacing"/>
              <w:rPr>
                <w:lang w:val="en-US"/>
              </w:rPr>
            </w:pPr>
          </w:p>
        </w:tc>
        <w:tc>
          <w:tcPr>
            <w:tcW w:w="469" w:type="dxa"/>
          </w:tcPr>
          <w:p w14:paraId="736B1EE0" w14:textId="77777777" w:rsidR="00FC6F16" w:rsidRDefault="00FC6F16" w:rsidP="00C45C04">
            <w:pPr>
              <w:pStyle w:val="NoSpacing"/>
              <w:rPr>
                <w:lang w:val="en-US"/>
              </w:rPr>
            </w:pPr>
          </w:p>
        </w:tc>
        <w:tc>
          <w:tcPr>
            <w:tcW w:w="470" w:type="dxa"/>
            <w:shd w:val="clear" w:color="auto" w:fill="F2F2F2" w:themeFill="background1" w:themeFillShade="F2"/>
          </w:tcPr>
          <w:p w14:paraId="6F8C5EB3" w14:textId="77777777" w:rsidR="00FC6F16" w:rsidRDefault="00FC6F16" w:rsidP="00C45C04">
            <w:pPr>
              <w:pStyle w:val="NoSpacing"/>
              <w:rPr>
                <w:lang w:val="en-US"/>
              </w:rPr>
            </w:pPr>
          </w:p>
        </w:tc>
      </w:tr>
      <w:tr w:rsidR="00FC6F16" w14:paraId="4F929B05" w14:textId="77777777" w:rsidTr="00313BB4">
        <w:tc>
          <w:tcPr>
            <w:tcW w:w="7640" w:type="dxa"/>
          </w:tcPr>
          <w:p w14:paraId="30879CDA" w14:textId="08102C2B" w:rsidR="00FC6F16" w:rsidRDefault="00A07E36" w:rsidP="00FC6F16">
            <w:pPr>
              <w:pStyle w:val="NoSpacing"/>
              <w:numPr>
                <w:ilvl w:val="0"/>
                <w:numId w:val="3"/>
              </w:numPr>
              <w:rPr>
                <w:rFonts w:cs="Arial"/>
                <w:color w:val="000000"/>
              </w:rPr>
            </w:pPr>
            <w:r>
              <w:rPr>
                <w:rFonts w:cs="Arial"/>
                <w:color w:val="000000"/>
              </w:rPr>
              <w:t>use the range of punctuation taught at KS2 most correctly (e.g. inverted commas and other punctuation to indicate direct speech)</w:t>
            </w:r>
          </w:p>
        </w:tc>
        <w:tc>
          <w:tcPr>
            <w:tcW w:w="469" w:type="dxa"/>
          </w:tcPr>
          <w:p w14:paraId="5D992D96" w14:textId="77777777" w:rsidR="00FC6F16" w:rsidRDefault="00FC6F16" w:rsidP="00C45C04">
            <w:pPr>
              <w:pStyle w:val="NoSpacing"/>
              <w:rPr>
                <w:lang w:val="en-US"/>
              </w:rPr>
            </w:pPr>
          </w:p>
        </w:tc>
        <w:tc>
          <w:tcPr>
            <w:tcW w:w="469" w:type="dxa"/>
            <w:shd w:val="clear" w:color="auto" w:fill="F2F2F2" w:themeFill="background1" w:themeFillShade="F2"/>
          </w:tcPr>
          <w:p w14:paraId="5876BDE4" w14:textId="77777777" w:rsidR="00FC6F16" w:rsidRDefault="00FC6F16" w:rsidP="00C45C04">
            <w:pPr>
              <w:pStyle w:val="NoSpacing"/>
              <w:rPr>
                <w:lang w:val="en-US"/>
              </w:rPr>
            </w:pPr>
          </w:p>
        </w:tc>
        <w:tc>
          <w:tcPr>
            <w:tcW w:w="470" w:type="dxa"/>
          </w:tcPr>
          <w:p w14:paraId="5E5FAAF8" w14:textId="77777777" w:rsidR="00FC6F16" w:rsidRDefault="00FC6F16" w:rsidP="00C45C04">
            <w:pPr>
              <w:pStyle w:val="NoSpacing"/>
              <w:rPr>
                <w:lang w:val="en-US"/>
              </w:rPr>
            </w:pPr>
          </w:p>
        </w:tc>
        <w:tc>
          <w:tcPr>
            <w:tcW w:w="469" w:type="dxa"/>
            <w:shd w:val="clear" w:color="auto" w:fill="F2F2F2" w:themeFill="background1" w:themeFillShade="F2"/>
          </w:tcPr>
          <w:p w14:paraId="172ECF74" w14:textId="77777777" w:rsidR="00FC6F16" w:rsidRDefault="00FC6F16" w:rsidP="00C45C04">
            <w:pPr>
              <w:pStyle w:val="NoSpacing"/>
              <w:rPr>
                <w:lang w:val="en-US"/>
              </w:rPr>
            </w:pPr>
          </w:p>
        </w:tc>
        <w:tc>
          <w:tcPr>
            <w:tcW w:w="469" w:type="dxa"/>
          </w:tcPr>
          <w:p w14:paraId="79D94312" w14:textId="77777777" w:rsidR="00FC6F16" w:rsidRDefault="00FC6F16" w:rsidP="00C45C04">
            <w:pPr>
              <w:pStyle w:val="NoSpacing"/>
              <w:rPr>
                <w:lang w:val="en-US"/>
              </w:rPr>
            </w:pPr>
          </w:p>
        </w:tc>
        <w:tc>
          <w:tcPr>
            <w:tcW w:w="470" w:type="dxa"/>
            <w:shd w:val="clear" w:color="auto" w:fill="F2F2F2" w:themeFill="background1" w:themeFillShade="F2"/>
          </w:tcPr>
          <w:p w14:paraId="1EEEF0A5" w14:textId="77777777" w:rsidR="00FC6F16" w:rsidRDefault="00FC6F16" w:rsidP="00C45C04">
            <w:pPr>
              <w:pStyle w:val="NoSpacing"/>
              <w:rPr>
                <w:lang w:val="en-US"/>
              </w:rPr>
            </w:pPr>
          </w:p>
        </w:tc>
      </w:tr>
      <w:tr w:rsidR="00FC6F16" w14:paraId="1F10D195" w14:textId="77777777" w:rsidTr="00313BB4">
        <w:tc>
          <w:tcPr>
            <w:tcW w:w="7640" w:type="dxa"/>
          </w:tcPr>
          <w:p w14:paraId="51A85330" w14:textId="1719D485" w:rsidR="00FC6F16" w:rsidRDefault="00A07E36" w:rsidP="00FC6F16">
            <w:pPr>
              <w:pStyle w:val="NoSpacing"/>
              <w:numPr>
                <w:ilvl w:val="0"/>
                <w:numId w:val="3"/>
              </w:numPr>
              <w:rPr>
                <w:rFonts w:cs="Arial"/>
                <w:color w:val="000000"/>
              </w:rPr>
            </w:pPr>
            <w:r>
              <w:rPr>
                <w:rFonts w:cs="Arial"/>
                <w:color w:val="000000"/>
              </w:rPr>
              <w:t>spell correctly most words from the Y5/6 spelling list</w:t>
            </w:r>
          </w:p>
        </w:tc>
        <w:tc>
          <w:tcPr>
            <w:tcW w:w="469" w:type="dxa"/>
          </w:tcPr>
          <w:p w14:paraId="418C2AB6" w14:textId="77777777" w:rsidR="00FC6F16" w:rsidRDefault="00FC6F16" w:rsidP="00C45C04">
            <w:pPr>
              <w:pStyle w:val="NoSpacing"/>
              <w:rPr>
                <w:lang w:val="en-US"/>
              </w:rPr>
            </w:pPr>
          </w:p>
        </w:tc>
        <w:tc>
          <w:tcPr>
            <w:tcW w:w="469" w:type="dxa"/>
            <w:shd w:val="clear" w:color="auto" w:fill="F2F2F2" w:themeFill="background1" w:themeFillShade="F2"/>
          </w:tcPr>
          <w:p w14:paraId="394F4C87" w14:textId="77777777" w:rsidR="00FC6F16" w:rsidRDefault="00FC6F16" w:rsidP="00C45C04">
            <w:pPr>
              <w:pStyle w:val="NoSpacing"/>
              <w:rPr>
                <w:lang w:val="en-US"/>
              </w:rPr>
            </w:pPr>
          </w:p>
        </w:tc>
        <w:tc>
          <w:tcPr>
            <w:tcW w:w="470" w:type="dxa"/>
          </w:tcPr>
          <w:p w14:paraId="3237AAAA" w14:textId="77777777" w:rsidR="00FC6F16" w:rsidRDefault="00FC6F16" w:rsidP="00C45C04">
            <w:pPr>
              <w:pStyle w:val="NoSpacing"/>
              <w:rPr>
                <w:lang w:val="en-US"/>
              </w:rPr>
            </w:pPr>
          </w:p>
        </w:tc>
        <w:tc>
          <w:tcPr>
            <w:tcW w:w="469" w:type="dxa"/>
            <w:shd w:val="clear" w:color="auto" w:fill="F2F2F2" w:themeFill="background1" w:themeFillShade="F2"/>
          </w:tcPr>
          <w:p w14:paraId="1C9B0A83" w14:textId="77777777" w:rsidR="00FC6F16" w:rsidRDefault="00FC6F16" w:rsidP="00C45C04">
            <w:pPr>
              <w:pStyle w:val="NoSpacing"/>
              <w:rPr>
                <w:lang w:val="en-US"/>
              </w:rPr>
            </w:pPr>
          </w:p>
        </w:tc>
        <w:tc>
          <w:tcPr>
            <w:tcW w:w="469" w:type="dxa"/>
          </w:tcPr>
          <w:p w14:paraId="02EEF366" w14:textId="77777777" w:rsidR="00FC6F16" w:rsidRDefault="00FC6F16" w:rsidP="00C45C04">
            <w:pPr>
              <w:pStyle w:val="NoSpacing"/>
              <w:rPr>
                <w:lang w:val="en-US"/>
              </w:rPr>
            </w:pPr>
          </w:p>
        </w:tc>
        <w:tc>
          <w:tcPr>
            <w:tcW w:w="470" w:type="dxa"/>
            <w:shd w:val="clear" w:color="auto" w:fill="F2F2F2" w:themeFill="background1" w:themeFillShade="F2"/>
          </w:tcPr>
          <w:p w14:paraId="23FC3F30" w14:textId="77777777" w:rsidR="00FC6F16" w:rsidRDefault="00FC6F16" w:rsidP="00C45C04">
            <w:pPr>
              <w:pStyle w:val="NoSpacing"/>
              <w:rPr>
                <w:lang w:val="en-US"/>
              </w:rPr>
            </w:pPr>
          </w:p>
        </w:tc>
      </w:tr>
      <w:tr w:rsidR="00FC6F16" w14:paraId="5755C436" w14:textId="77777777" w:rsidTr="00313BB4">
        <w:tc>
          <w:tcPr>
            <w:tcW w:w="7640" w:type="dxa"/>
          </w:tcPr>
          <w:p w14:paraId="1DC8EDAF" w14:textId="66A63BA5" w:rsidR="00FC6F16" w:rsidRDefault="00A07E36" w:rsidP="00FC6F16">
            <w:pPr>
              <w:pStyle w:val="NoSpacing"/>
              <w:numPr>
                <w:ilvl w:val="0"/>
                <w:numId w:val="3"/>
              </w:numPr>
              <w:rPr>
                <w:rFonts w:cs="Arial"/>
                <w:color w:val="000000"/>
              </w:rPr>
            </w:pPr>
            <w:r>
              <w:rPr>
                <w:rFonts w:cs="Arial"/>
                <w:color w:val="000000"/>
              </w:rPr>
              <w:lastRenderedPageBreak/>
              <w:t>use a dictionary to check the spelling of uncommon or more ambitious vocabulary</w:t>
            </w:r>
          </w:p>
        </w:tc>
        <w:tc>
          <w:tcPr>
            <w:tcW w:w="469" w:type="dxa"/>
          </w:tcPr>
          <w:p w14:paraId="40531FAD" w14:textId="77777777" w:rsidR="00FC6F16" w:rsidRDefault="00FC6F16" w:rsidP="00C45C04">
            <w:pPr>
              <w:pStyle w:val="NoSpacing"/>
              <w:rPr>
                <w:lang w:val="en-US"/>
              </w:rPr>
            </w:pPr>
          </w:p>
        </w:tc>
        <w:tc>
          <w:tcPr>
            <w:tcW w:w="469" w:type="dxa"/>
            <w:shd w:val="clear" w:color="auto" w:fill="F2F2F2" w:themeFill="background1" w:themeFillShade="F2"/>
          </w:tcPr>
          <w:p w14:paraId="4FF3062A" w14:textId="77777777" w:rsidR="00FC6F16" w:rsidRDefault="00FC6F16" w:rsidP="00C45C04">
            <w:pPr>
              <w:pStyle w:val="NoSpacing"/>
              <w:rPr>
                <w:lang w:val="en-US"/>
              </w:rPr>
            </w:pPr>
          </w:p>
        </w:tc>
        <w:tc>
          <w:tcPr>
            <w:tcW w:w="470" w:type="dxa"/>
          </w:tcPr>
          <w:p w14:paraId="39405CB0" w14:textId="77777777" w:rsidR="00FC6F16" w:rsidRDefault="00FC6F16" w:rsidP="00C45C04">
            <w:pPr>
              <w:pStyle w:val="NoSpacing"/>
              <w:rPr>
                <w:lang w:val="en-US"/>
              </w:rPr>
            </w:pPr>
          </w:p>
        </w:tc>
        <w:tc>
          <w:tcPr>
            <w:tcW w:w="469" w:type="dxa"/>
            <w:shd w:val="clear" w:color="auto" w:fill="F2F2F2" w:themeFill="background1" w:themeFillShade="F2"/>
          </w:tcPr>
          <w:p w14:paraId="7530A732" w14:textId="77777777" w:rsidR="00FC6F16" w:rsidRDefault="00FC6F16" w:rsidP="00C45C04">
            <w:pPr>
              <w:pStyle w:val="NoSpacing"/>
              <w:rPr>
                <w:lang w:val="en-US"/>
              </w:rPr>
            </w:pPr>
          </w:p>
        </w:tc>
        <w:tc>
          <w:tcPr>
            <w:tcW w:w="469" w:type="dxa"/>
          </w:tcPr>
          <w:p w14:paraId="668B3281" w14:textId="77777777" w:rsidR="00FC6F16" w:rsidRDefault="00FC6F16" w:rsidP="00C45C04">
            <w:pPr>
              <w:pStyle w:val="NoSpacing"/>
              <w:rPr>
                <w:lang w:val="en-US"/>
              </w:rPr>
            </w:pPr>
          </w:p>
        </w:tc>
        <w:tc>
          <w:tcPr>
            <w:tcW w:w="470" w:type="dxa"/>
            <w:shd w:val="clear" w:color="auto" w:fill="F2F2F2" w:themeFill="background1" w:themeFillShade="F2"/>
          </w:tcPr>
          <w:p w14:paraId="051D7D1F" w14:textId="77777777" w:rsidR="00FC6F16" w:rsidRDefault="00FC6F16" w:rsidP="00C45C04">
            <w:pPr>
              <w:pStyle w:val="NoSpacing"/>
              <w:rPr>
                <w:lang w:val="en-US"/>
              </w:rPr>
            </w:pPr>
          </w:p>
        </w:tc>
      </w:tr>
      <w:tr w:rsidR="00FC6F16" w14:paraId="5D1B18ED" w14:textId="77777777" w:rsidTr="00313BB4">
        <w:tc>
          <w:tcPr>
            <w:tcW w:w="7640" w:type="dxa"/>
          </w:tcPr>
          <w:p w14:paraId="0B447511" w14:textId="09882048" w:rsidR="00FC6F16" w:rsidRDefault="00A07E36" w:rsidP="00FC6F16">
            <w:pPr>
              <w:pStyle w:val="NoSpacing"/>
              <w:numPr>
                <w:ilvl w:val="0"/>
                <w:numId w:val="3"/>
              </w:numPr>
              <w:rPr>
                <w:rFonts w:cs="Arial"/>
                <w:color w:val="000000"/>
              </w:rPr>
            </w:pPr>
            <w:r>
              <w:rPr>
                <w:rFonts w:cs="Arial"/>
                <w:color w:val="000000"/>
              </w:rPr>
              <w:t>maintain legibility in joined handwriting when writing at speed</w:t>
            </w:r>
          </w:p>
        </w:tc>
        <w:tc>
          <w:tcPr>
            <w:tcW w:w="469" w:type="dxa"/>
          </w:tcPr>
          <w:p w14:paraId="5C4BC898" w14:textId="77777777" w:rsidR="00FC6F16" w:rsidRDefault="00FC6F16" w:rsidP="00C45C04">
            <w:pPr>
              <w:pStyle w:val="NoSpacing"/>
              <w:rPr>
                <w:lang w:val="en-US"/>
              </w:rPr>
            </w:pPr>
          </w:p>
        </w:tc>
        <w:tc>
          <w:tcPr>
            <w:tcW w:w="469" w:type="dxa"/>
            <w:shd w:val="clear" w:color="auto" w:fill="F2F2F2" w:themeFill="background1" w:themeFillShade="F2"/>
          </w:tcPr>
          <w:p w14:paraId="625B4AA1" w14:textId="77777777" w:rsidR="00FC6F16" w:rsidRDefault="00FC6F16" w:rsidP="00C45C04">
            <w:pPr>
              <w:pStyle w:val="NoSpacing"/>
              <w:rPr>
                <w:lang w:val="en-US"/>
              </w:rPr>
            </w:pPr>
          </w:p>
        </w:tc>
        <w:tc>
          <w:tcPr>
            <w:tcW w:w="470" w:type="dxa"/>
          </w:tcPr>
          <w:p w14:paraId="634AF367" w14:textId="77777777" w:rsidR="00FC6F16" w:rsidRDefault="00FC6F16" w:rsidP="00C45C04">
            <w:pPr>
              <w:pStyle w:val="NoSpacing"/>
              <w:rPr>
                <w:lang w:val="en-US"/>
              </w:rPr>
            </w:pPr>
          </w:p>
        </w:tc>
        <w:tc>
          <w:tcPr>
            <w:tcW w:w="469" w:type="dxa"/>
            <w:shd w:val="clear" w:color="auto" w:fill="F2F2F2" w:themeFill="background1" w:themeFillShade="F2"/>
          </w:tcPr>
          <w:p w14:paraId="4D68AC5B" w14:textId="77777777" w:rsidR="00FC6F16" w:rsidRDefault="00FC6F16" w:rsidP="00C45C04">
            <w:pPr>
              <w:pStyle w:val="NoSpacing"/>
              <w:rPr>
                <w:lang w:val="en-US"/>
              </w:rPr>
            </w:pPr>
          </w:p>
        </w:tc>
        <w:tc>
          <w:tcPr>
            <w:tcW w:w="469" w:type="dxa"/>
          </w:tcPr>
          <w:p w14:paraId="43A8F527" w14:textId="77777777" w:rsidR="00FC6F16" w:rsidRDefault="00FC6F16" w:rsidP="00C45C04">
            <w:pPr>
              <w:pStyle w:val="NoSpacing"/>
              <w:rPr>
                <w:lang w:val="en-US"/>
              </w:rPr>
            </w:pPr>
          </w:p>
        </w:tc>
        <w:tc>
          <w:tcPr>
            <w:tcW w:w="470" w:type="dxa"/>
            <w:shd w:val="clear" w:color="auto" w:fill="F2F2F2" w:themeFill="background1" w:themeFillShade="F2"/>
          </w:tcPr>
          <w:p w14:paraId="43D1A7B1" w14:textId="77777777" w:rsidR="00FC6F16" w:rsidRDefault="00FC6F16" w:rsidP="00C45C04">
            <w:pPr>
              <w:pStyle w:val="NoSpacing"/>
              <w:rPr>
                <w:lang w:val="en-US"/>
              </w:rPr>
            </w:pPr>
          </w:p>
        </w:tc>
      </w:tr>
    </w:tbl>
    <w:p w14:paraId="0C917E93" w14:textId="77777777" w:rsidR="00C10689" w:rsidRDefault="00C10689" w:rsidP="00107CDB">
      <w:pPr>
        <w:rPr>
          <w:lang w:val="en-US"/>
        </w:rPr>
      </w:pPr>
    </w:p>
    <w:p w14:paraId="1004D237" w14:textId="0D8AAC2F" w:rsidR="000D4FF1" w:rsidRPr="00107CDB" w:rsidRDefault="000D4FF1" w:rsidP="00107CDB">
      <w:pPr>
        <w:rPr>
          <w:b/>
          <w:sz w:val="32"/>
          <w:szCs w:val="32"/>
          <w:lang w:val="en-US"/>
        </w:rPr>
      </w:pPr>
      <w:r w:rsidRPr="002E4C87">
        <w:rPr>
          <w:b/>
          <w:sz w:val="32"/>
          <w:szCs w:val="32"/>
          <w:lang w:val="en-US"/>
        </w:rPr>
        <w:t>Working at greater depth</w:t>
      </w:r>
    </w:p>
    <w:p w14:paraId="40A78798" w14:textId="77777777" w:rsidR="00D2584B" w:rsidRDefault="00D2584B" w:rsidP="00D2584B">
      <w:pPr>
        <w:pStyle w:val="NoSpacing"/>
        <w:pBdr>
          <w:top w:val="single" w:sz="4" w:space="1" w:color="auto"/>
          <w:left w:val="single" w:sz="4" w:space="4" w:color="auto"/>
          <w:bottom w:val="single" w:sz="4" w:space="1" w:color="auto"/>
          <w:right w:val="single" w:sz="4" w:space="4" w:color="auto"/>
        </w:pBdr>
      </w:pPr>
      <w:r>
        <w:t>Year 6 writers working at greater depth have consistently met the Y6 writing expectations over a period of time and in a range of writing for different purposes and readers. All samples have a clear purpose and audience with the reader successfully engaged. They also show the individual “voice” and style of the pupil as a writer. Shorter pieces are well-crafted for impact and longer pieces are sustained and consistent. Writing is carefully structured and organised according to its context. Paragraphs successfully guide the reader through the text and are shaped and developed to ensure cohesion. Endings are clear and linked to openings dependent on the text type. Word choices are precise and selected for the purpose and audience. The use of sentences is controlled and a range of structures are used to create specific effects. Literary devices are well-chosen and used appropriately to create intended effects. Punctuation is accurate and used to clarify meaning. Spelling is consistently accurate and handwriting is fluent, joined and legible with a developed personal style.</w:t>
      </w:r>
    </w:p>
    <w:p w14:paraId="61832472" w14:textId="01193F8C" w:rsidR="000D4FF1" w:rsidRPr="00B21F0C" w:rsidRDefault="000D4FF1" w:rsidP="00470E10">
      <w:pPr>
        <w:pStyle w:val="NoSpacing"/>
        <w:pBdr>
          <w:top w:val="single" w:sz="4" w:space="1" w:color="auto"/>
          <w:left w:val="single" w:sz="4" w:space="4" w:color="auto"/>
          <w:bottom w:val="single" w:sz="4" w:space="1" w:color="auto"/>
          <w:right w:val="single" w:sz="4" w:space="4" w:color="auto"/>
        </w:pBdr>
        <w:jc w:val="right"/>
        <w:rPr>
          <w:b/>
          <w:lang w:val="en-US"/>
        </w:rPr>
      </w:pPr>
      <w:r>
        <w:t>© Focus Education Ltd</w:t>
      </w:r>
    </w:p>
    <w:p w14:paraId="26BEC679" w14:textId="77777777" w:rsidR="002D09D5" w:rsidRDefault="002D09D5" w:rsidP="00E5253E">
      <w:pPr>
        <w:pStyle w:val="NoSpacing"/>
        <w:rPr>
          <w:lang w:val="en-US"/>
        </w:rPr>
      </w:pPr>
    </w:p>
    <w:p w14:paraId="7FD0D902" w14:textId="77777777" w:rsidR="002D09D5" w:rsidRDefault="002D09D5" w:rsidP="00E5253E">
      <w:pPr>
        <w:pStyle w:val="NoSpacing"/>
        <w:rPr>
          <w:lang w:val="en-US"/>
        </w:rPr>
      </w:pPr>
    </w:p>
    <w:tbl>
      <w:tblPr>
        <w:tblStyle w:val="TableGrid"/>
        <w:tblW w:w="0" w:type="auto"/>
        <w:tblLook w:val="04A0" w:firstRow="1" w:lastRow="0" w:firstColumn="1" w:lastColumn="0" w:noHBand="0" w:noVBand="1"/>
      </w:tblPr>
      <w:tblGrid>
        <w:gridCol w:w="7640"/>
        <w:gridCol w:w="469"/>
        <w:gridCol w:w="469"/>
        <w:gridCol w:w="470"/>
        <w:gridCol w:w="469"/>
        <w:gridCol w:w="469"/>
        <w:gridCol w:w="470"/>
      </w:tblGrid>
      <w:tr w:rsidR="00FC6F16" w:rsidRPr="000D56DE" w14:paraId="6757F6F7" w14:textId="77777777" w:rsidTr="00C45C04">
        <w:tc>
          <w:tcPr>
            <w:tcW w:w="7640" w:type="dxa"/>
          </w:tcPr>
          <w:p w14:paraId="60F99EF2" w14:textId="79C7B5FB" w:rsidR="00FC6F16" w:rsidRDefault="00AF2A7B" w:rsidP="00C45C04">
            <w:pPr>
              <w:pStyle w:val="NoSpacing"/>
              <w:rPr>
                <w:lang w:val="en-US"/>
              </w:rPr>
            </w:pPr>
            <w:r>
              <w:rPr>
                <w:lang w:val="en-US"/>
              </w:rPr>
              <w:t>The pupil can</w:t>
            </w:r>
            <w:r w:rsidR="00FC6F16">
              <w:rPr>
                <w:lang w:val="en-US"/>
              </w:rPr>
              <w:t>:</w:t>
            </w:r>
          </w:p>
        </w:tc>
        <w:tc>
          <w:tcPr>
            <w:tcW w:w="469" w:type="dxa"/>
          </w:tcPr>
          <w:p w14:paraId="6353A339" w14:textId="77777777" w:rsidR="00FC6F16" w:rsidRPr="000D56DE" w:rsidRDefault="00FC6F16" w:rsidP="00C45C04">
            <w:pPr>
              <w:pStyle w:val="NoSpacing"/>
              <w:rPr>
                <w:b/>
                <w:lang w:val="en-US"/>
              </w:rPr>
            </w:pPr>
            <w:r>
              <w:rPr>
                <w:b/>
                <w:lang w:val="en-US"/>
              </w:rPr>
              <w:t>T1</w:t>
            </w:r>
          </w:p>
        </w:tc>
        <w:tc>
          <w:tcPr>
            <w:tcW w:w="469" w:type="dxa"/>
            <w:shd w:val="clear" w:color="auto" w:fill="F2F2F2" w:themeFill="background1" w:themeFillShade="F2"/>
          </w:tcPr>
          <w:p w14:paraId="1AA99E79" w14:textId="77777777" w:rsidR="00FC6F16" w:rsidRPr="000D56DE" w:rsidRDefault="00FC6F16" w:rsidP="00C45C04">
            <w:pPr>
              <w:pStyle w:val="NoSpacing"/>
              <w:rPr>
                <w:b/>
                <w:lang w:val="en-US"/>
              </w:rPr>
            </w:pPr>
            <w:r>
              <w:rPr>
                <w:b/>
                <w:lang w:val="en-US"/>
              </w:rPr>
              <w:t>T2</w:t>
            </w:r>
          </w:p>
        </w:tc>
        <w:tc>
          <w:tcPr>
            <w:tcW w:w="470" w:type="dxa"/>
          </w:tcPr>
          <w:p w14:paraId="7831367C" w14:textId="77777777" w:rsidR="00FC6F16" w:rsidRPr="000D56DE" w:rsidRDefault="00FC6F16" w:rsidP="00C45C04">
            <w:pPr>
              <w:pStyle w:val="NoSpacing"/>
              <w:rPr>
                <w:b/>
                <w:lang w:val="en-US"/>
              </w:rPr>
            </w:pPr>
            <w:r>
              <w:rPr>
                <w:b/>
                <w:lang w:val="en-US"/>
              </w:rPr>
              <w:t>T3</w:t>
            </w:r>
          </w:p>
        </w:tc>
        <w:tc>
          <w:tcPr>
            <w:tcW w:w="469" w:type="dxa"/>
            <w:shd w:val="clear" w:color="auto" w:fill="F2F2F2" w:themeFill="background1" w:themeFillShade="F2"/>
          </w:tcPr>
          <w:p w14:paraId="13042B89" w14:textId="77777777" w:rsidR="00FC6F16" w:rsidRPr="000D56DE" w:rsidRDefault="00FC6F16" w:rsidP="00C45C04">
            <w:pPr>
              <w:pStyle w:val="NoSpacing"/>
              <w:rPr>
                <w:b/>
                <w:lang w:val="en-US"/>
              </w:rPr>
            </w:pPr>
            <w:r>
              <w:rPr>
                <w:b/>
                <w:lang w:val="en-US"/>
              </w:rPr>
              <w:t>T4</w:t>
            </w:r>
          </w:p>
        </w:tc>
        <w:tc>
          <w:tcPr>
            <w:tcW w:w="469" w:type="dxa"/>
          </w:tcPr>
          <w:p w14:paraId="2206DD3F" w14:textId="77777777" w:rsidR="00FC6F16" w:rsidRPr="000D56DE" w:rsidRDefault="00FC6F16" w:rsidP="00C45C04">
            <w:pPr>
              <w:pStyle w:val="NoSpacing"/>
              <w:rPr>
                <w:b/>
                <w:lang w:val="en-US"/>
              </w:rPr>
            </w:pPr>
            <w:r>
              <w:rPr>
                <w:b/>
                <w:lang w:val="en-US"/>
              </w:rPr>
              <w:t>T5</w:t>
            </w:r>
          </w:p>
        </w:tc>
        <w:tc>
          <w:tcPr>
            <w:tcW w:w="470" w:type="dxa"/>
            <w:shd w:val="clear" w:color="auto" w:fill="F2F2F2" w:themeFill="background1" w:themeFillShade="F2"/>
          </w:tcPr>
          <w:p w14:paraId="7C626F62" w14:textId="77777777" w:rsidR="00FC6F16" w:rsidRPr="000D56DE" w:rsidRDefault="00FC6F16" w:rsidP="00C45C04">
            <w:pPr>
              <w:pStyle w:val="NoSpacing"/>
              <w:rPr>
                <w:b/>
                <w:lang w:val="en-US"/>
              </w:rPr>
            </w:pPr>
            <w:r>
              <w:rPr>
                <w:b/>
                <w:lang w:val="en-US"/>
              </w:rPr>
              <w:t>T6</w:t>
            </w:r>
          </w:p>
        </w:tc>
      </w:tr>
      <w:tr w:rsidR="00FC6F16" w14:paraId="53EAAF4C" w14:textId="77777777" w:rsidTr="00C45C04">
        <w:tc>
          <w:tcPr>
            <w:tcW w:w="7640" w:type="dxa"/>
          </w:tcPr>
          <w:p w14:paraId="34AA3F04" w14:textId="20A5BA59" w:rsidR="00FC6F16" w:rsidRPr="00480030" w:rsidRDefault="00AF2A7B" w:rsidP="00FC6F16">
            <w:pPr>
              <w:pStyle w:val="NoSpacing"/>
              <w:numPr>
                <w:ilvl w:val="0"/>
                <w:numId w:val="3"/>
              </w:numPr>
              <w:rPr>
                <w:rFonts w:cs="Arial"/>
                <w:color w:val="000000"/>
              </w:rPr>
            </w:pPr>
            <w:r>
              <w:rPr>
                <w:rFonts w:cs="Arial"/>
                <w:color w:val="000000"/>
              </w:rPr>
              <w:t>write effectively for a range of purposes and audiences, selecting the appropriate form and drawing independently on what they have read as models for their own writing (e.g. literary language, characterisation, structure)</w:t>
            </w:r>
          </w:p>
        </w:tc>
        <w:tc>
          <w:tcPr>
            <w:tcW w:w="469" w:type="dxa"/>
          </w:tcPr>
          <w:p w14:paraId="02405BC4" w14:textId="77777777" w:rsidR="00FC6F16" w:rsidRDefault="00FC6F16" w:rsidP="00C45C04">
            <w:pPr>
              <w:pStyle w:val="NoSpacing"/>
              <w:rPr>
                <w:lang w:val="en-US"/>
              </w:rPr>
            </w:pPr>
          </w:p>
        </w:tc>
        <w:tc>
          <w:tcPr>
            <w:tcW w:w="469" w:type="dxa"/>
            <w:shd w:val="clear" w:color="auto" w:fill="F2F2F2" w:themeFill="background1" w:themeFillShade="F2"/>
          </w:tcPr>
          <w:p w14:paraId="7A0D2379" w14:textId="77777777" w:rsidR="00FC6F16" w:rsidRDefault="00FC6F16" w:rsidP="00C45C04">
            <w:pPr>
              <w:pStyle w:val="NoSpacing"/>
              <w:rPr>
                <w:lang w:val="en-US"/>
              </w:rPr>
            </w:pPr>
          </w:p>
        </w:tc>
        <w:tc>
          <w:tcPr>
            <w:tcW w:w="470" w:type="dxa"/>
          </w:tcPr>
          <w:p w14:paraId="6516DEC8" w14:textId="77777777" w:rsidR="00FC6F16" w:rsidRDefault="00FC6F16" w:rsidP="00C45C04">
            <w:pPr>
              <w:pStyle w:val="NoSpacing"/>
              <w:rPr>
                <w:lang w:val="en-US"/>
              </w:rPr>
            </w:pPr>
          </w:p>
        </w:tc>
        <w:tc>
          <w:tcPr>
            <w:tcW w:w="469" w:type="dxa"/>
            <w:shd w:val="clear" w:color="auto" w:fill="F2F2F2" w:themeFill="background1" w:themeFillShade="F2"/>
          </w:tcPr>
          <w:p w14:paraId="396D78F2" w14:textId="77777777" w:rsidR="00FC6F16" w:rsidRDefault="00FC6F16" w:rsidP="00C45C04">
            <w:pPr>
              <w:pStyle w:val="NoSpacing"/>
              <w:rPr>
                <w:lang w:val="en-US"/>
              </w:rPr>
            </w:pPr>
          </w:p>
        </w:tc>
        <w:tc>
          <w:tcPr>
            <w:tcW w:w="469" w:type="dxa"/>
          </w:tcPr>
          <w:p w14:paraId="37C5B109" w14:textId="77777777" w:rsidR="00FC6F16" w:rsidRDefault="00FC6F16" w:rsidP="00C45C04">
            <w:pPr>
              <w:pStyle w:val="NoSpacing"/>
              <w:rPr>
                <w:lang w:val="en-US"/>
              </w:rPr>
            </w:pPr>
          </w:p>
        </w:tc>
        <w:tc>
          <w:tcPr>
            <w:tcW w:w="470" w:type="dxa"/>
            <w:shd w:val="clear" w:color="auto" w:fill="F2F2F2" w:themeFill="background1" w:themeFillShade="F2"/>
          </w:tcPr>
          <w:p w14:paraId="362566EF" w14:textId="77777777" w:rsidR="00FC6F16" w:rsidRDefault="00FC6F16" w:rsidP="00C45C04">
            <w:pPr>
              <w:pStyle w:val="NoSpacing"/>
              <w:rPr>
                <w:lang w:val="en-US"/>
              </w:rPr>
            </w:pPr>
          </w:p>
        </w:tc>
      </w:tr>
      <w:tr w:rsidR="00FC6F16" w14:paraId="2436229D" w14:textId="77777777" w:rsidTr="00C45C04">
        <w:tc>
          <w:tcPr>
            <w:tcW w:w="7640" w:type="dxa"/>
          </w:tcPr>
          <w:p w14:paraId="6D53D398" w14:textId="063E8F14" w:rsidR="00FC6F16" w:rsidRPr="00480030" w:rsidRDefault="00AF2A7B" w:rsidP="00C45C04">
            <w:pPr>
              <w:pStyle w:val="NoSpacing"/>
              <w:numPr>
                <w:ilvl w:val="0"/>
                <w:numId w:val="3"/>
              </w:numPr>
              <w:rPr>
                <w:rFonts w:cs="Arial"/>
                <w:color w:val="000000"/>
              </w:rPr>
            </w:pPr>
            <w:r>
              <w:rPr>
                <w:rFonts w:cs="Arial"/>
                <w:color w:val="000000"/>
              </w:rPr>
              <w:t>distinguish between the language of speech and writing and choose the appropriate register</w:t>
            </w:r>
          </w:p>
        </w:tc>
        <w:tc>
          <w:tcPr>
            <w:tcW w:w="469" w:type="dxa"/>
          </w:tcPr>
          <w:p w14:paraId="43E95805" w14:textId="77777777" w:rsidR="00FC6F16" w:rsidRDefault="00FC6F16" w:rsidP="00C45C04">
            <w:pPr>
              <w:pStyle w:val="NoSpacing"/>
              <w:rPr>
                <w:lang w:val="en-US"/>
              </w:rPr>
            </w:pPr>
          </w:p>
        </w:tc>
        <w:tc>
          <w:tcPr>
            <w:tcW w:w="469" w:type="dxa"/>
            <w:shd w:val="clear" w:color="auto" w:fill="F2F2F2" w:themeFill="background1" w:themeFillShade="F2"/>
          </w:tcPr>
          <w:p w14:paraId="69E27D93" w14:textId="77777777" w:rsidR="00FC6F16" w:rsidRDefault="00FC6F16" w:rsidP="00C45C04">
            <w:pPr>
              <w:pStyle w:val="NoSpacing"/>
              <w:rPr>
                <w:lang w:val="en-US"/>
              </w:rPr>
            </w:pPr>
          </w:p>
        </w:tc>
        <w:tc>
          <w:tcPr>
            <w:tcW w:w="470" w:type="dxa"/>
          </w:tcPr>
          <w:p w14:paraId="30F84E5D" w14:textId="77777777" w:rsidR="00FC6F16" w:rsidRDefault="00FC6F16" w:rsidP="00C45C04">
            <w:pPr>
              <w:pStyle w:val="NoSpacing"/>
              <w:rPr>
                <w:lang w:val="en-US"/>
              </w:rPr>
            </w:pPr>
          </w:p>
        </w:tc>
        <w:tc>
          <w:tcPr>
            <w:tcW w:w="469" w:type="dxa"/>
            <w:shd w:val="clear" w:color="auto" w:fill="F2F2F2" w:themeFill="background1" w:themeFillShade="F2"/>
          </w:tcPr>
          <w:p w14:paraId="40E31715" w14:textId="77777777" w:rsidR="00FC6F16" w:rsidRDefault="00FC6F16" w:rsidP="00C45C04">
            <w:pPr>
              <w:pStyle w:val="NoSpacing"/>
              <w:rPr>
                <w:lang w:val="en-US"/>
              </w:rPr>
            </w:pPr>
          </w:p>
        </w:tc>
        <w:tc>
          <w:tcPr>
            <w:tcW w:w="469" w:type="dxa"/>
          </w:tcPr>
          <w:p w14:paraId="62F95D8A" w14:textId="77777777" w:rsidR="00FC6F16" w:rsidRDefault="00FC6F16" w:rsidP="00C45C04">
            <w:pPr>
              <w:pStyle w:val="NoSpacing"/>
              <w:rPr>
                <w:lang w:val="en-US"/>
              </w:rPr>
            </w:pPr>
          </w:p>
        </w:tc>
        <w:tc>
          <w:tcPr>
            <w:tcW w:w="470" w:type="dxa"/>
            <w:shd w:val="clear" w:color="auto" w:fill="F2F2F2" w:themeFill="background1" w:themeFillShade="F2"/>
          </w:tcPr>
          <w:p w14:paraId="138659F7" w14:textId="77777777" w:rsidR="00FC6F16" w:rsidRDefault="00FC6F16" w:rsidP="00C45C04">
            <w:pPr>
              <w:pStyle w:val="NoSpacing"/>
              <w:rPr>
                <w:lang w:val="en-US"/>
              </w:rPr>
            </w:pPr>
          </w:p>
        </w:tc>
      </w:tr>
      <w:tr w:rsidR="00FC6F16" w14:paraId="6C428F61" w14:textId="77777777" w:rsidTr="00C45C04">
        <w:tc>
          <w:tcPr>
            <w:tcW w:w="7640" w:type="dxa"/>
          </w:tcPr>
          <w:p w14:paraId="4BDA9842" w14:textId="12CB519A" w:rsidR="00FC6F16" w:rsidRPr="00480030" w:rsidRDefault="00AF2A7B" w:rsidP="00FC6F16">
            <w:pPr>
              <w:pStyle w:val="NoSpacing"/>
              <w:numPr>
                <w:ilvl w:val="0"/>
                <w:numId w:val="3"/>
              </w:numPr>
              <w:rPr>
                <w:rFonts w:cs="Arial"/>
                <w:color w:val="000000"/>
              </w:rPr>
            </w:pPr>
            <w:r>
              <w:rPr>
                <w:rFonts w:cs="Arial"/>
                <w:color w:val="000000"/>
              </w:rPr>
              <w:t>exercise an assured and conscious control over levels of formality, particularly through manipulating grammar and vocabulary to achieve this</w:t>
            </w:r>
          </w:p>
        </w:tc>
        <w:tc>
          <w:tcPr>
            <w:tcW w:w="469" w:type="dxa"/>
          </w:tcPr>
          <w:p w14:paraId="1C0FF0CC" w14:textId="77777777" w:rsidR="00FC6F16" w:rsidRDefault="00FC6F16" w:rsidP="00C45C04">
            <w:pPr>
              <w:pStyle w:val="NoSpacing"/>
              <w:rPr>
                <w:lang w:val="en-US"/>
              </w:rPr>
            </w:pPr>
          </w:p>
        </w:tc>
        <w:tc>
          <w:tcPr>
            <w:tcW w:w="469" w:type="dxa"/>
            <w:shd w:val="clear" w:color="auto" w:fill="F2F2F2" w:themeFill="background1" w:themeFillShade="F2"/>
          </w:tcPr>
          <w:p w14:paraId="2A958D44" w14:textId="77777777" w:rsidR="00FC6F16" w:rsidRDefault="00FC6F16" w:rsidP="00C45C04">
            <w:pPr>
              <w:pStyle w:val="NoSpacing"/>
              <w:rPr>
                <w:lang w:val="en-US"/>
              </w:rPr>
            </w:pPr>
          </w:p>
        </w:tc>
        <w:tc>
          <w:tcPr>
            <w:tcW w:w="470" w:type="dxa"/>
          </w:tcPr>
          <w:p w14:paraId="4659244C" w14:textId="77777777" w:rsidR="00FC6F16" w:rsidRDefault="00FC6F16" w:rsidP="00C45C04">
            <w:pPr>
              <w:pStyle w:val="NoSpacing"/>
              <w:rPr>
                <w:lang w:val="en-US"/>
              </w:rPr>
            </w:pPr>
          </w:p>
        </w:tc>
        <w:tc>
          <w:tcPr>
            <w:tcW w:w="469" w:type="dxa"/>
            <w:shd w:val="clear" w:color="auto" w:fill="F2F2F2" w:themeFill="background1" w:themeFillShade="F2"/>
          </w:tcPr>
          <w:p w14:paraId="64D25318" w14:textId="77777777" w:rsidR="00FC6F16" w:rsidRDefault="00FC6F16" w:rsidP="00C45C04">
            <w:pPr>
              <w:pStyle w:val="NoSpacing"/>
              <w:rPr>
                <w:lang w:val="en-US"/>
              </w:rPr>
            </w:pPr>
          </w:p>
        </w:tc>
        <w:tc>
          <w:tcPr>
            <w:tcW w:w="469" w:type="dxa"/>
          </w:tcPr>
          <w:p w14:paraId="73CAB79A" w14:textId="77777777" w:rsidR="00FC6F16" w:rsidRDefault="00FC6F16" w:rsidP="00C45C04">
            <w:pPr>
              <w:pStyle w:val="NoSpacing"/>
              <w:rPr>
                <w:lang w:val="en-US"/>
              </w:rPr>
            </w:pPr>
          </w:p>
        </w:tc>
        <w:tc>
          <w:tcPr>
            <w:tcW w:w="470" w:type="dxa"/>
            <w:shd w:val="clear" w:color="auto" w:fill="F2F2F2" w:themeFill="background1" w:themeFillShade="F2"/>
          </w:tcPr>
          <w:p w14:paraId="42F280C3" w14:textId="77777777" w:rsidR="00FC6F16" w:rsidRDefault="00FC6F16" w:rsidP="00C45C04">
            <w:pPr>
              <w:pStyle w:val="NoSpacing"/>
              <w:rPr>
                <w:lang w:val="en-US"/>
              </w:rPr>
            </w:pPr>
          </w:p>
        </w:tc>
      </w:tr>
      <w:tr w:rsidR="00FC6F16" w14:paraId="0B62D159" w14:textId="77777777" w:rsidTr="00C45C04">
        <w:tc>
          <w:tcPr>
            <w:tcW w:w="7640" w:type="dxa"/>
          </w:tcPr>
          <w:p w14:paraId="50837493" w14:textId="6CEF64AF" w:rsidR="00FC6F16" w:rsidRPr="00480030" w:rsidRDefault="00CD7247" w:rsidP="00C45C04">
            <w:pPr>
              <w:pStyle w:val="NoSpacing"/>
              <w:numPr>
                <w:ilvl w:val="0"/>
                <w:numId w:val="3"/>
              </w:numPr>
              <w:rPr>
                <w:rFonts w:cs="Arial"/>
                <w:color w:val="000000"/>
              </w:rPr>
            </w:pPr>
            <w:r>
              <w:rPr>
                <w:rFonts w:cs="Arial"/>
                <w:color w:val="000000"/>
              </w:rPr>
              <w:t>use semi-colons correctly and precisely (to enhance meaning / avoid ambiguity)</w:t>
            </w:r>
          </w:p>
        </w:tc>
        <w:tc>
          <w:tcPr>
            <w:tcW w:w="469" w:type="dxa"/>
          </w:tcPr>
          <w:p w14:paraId="5E1BFA73" w14:textId="77777777" w:rsidR="00FC6F16" w:rsidRDefault="00FC6F16" w:rsidP="00C45C04">
            <w:pPr>
              <w:pStyle w:val="NoSpacing"/>
              <w:rPr>
                <w:lang w:val="en-US"/>
              </w:rPr>
            </w:pPr>
          </w:p>
        </w:tc>
        <w:tc>
          <w:tcPr>
            <w:tcW w:w="469" w:type="dxa"/>
            <w:shd w:val="clear" w:color="auto" w:fill="F2F2F2" w:themeFill="background1" w:themeFillShade="F2"/>
          </w:tcPr>
          <w:p w14:paraId="7263FFD1" w14:textId="77777777" w:rsidR="00FC6F16" w:rsidRDefault="00FC6F16" w:rsidP="00C45C04">
            <w:pPr>
              <w:pStyle w:val="NoSpacing"/>
              <w:rPr>
                <w:lang w:val="en-US"/>
              </w:rPr>
            </w:pPr>
          </w:p>
        </w:tc>
        <w:tc>
          <w:tcPr>
            <w:tcW w:w="470" w:type="dxa"/>
          </w:tcPr>
          <w:p w14:paraId="0159E04D" w14:textId="77777777" w:rsidR="00FC6F16" w:rsidRDefault="00FC6F16" w:rsidP="00C45C04">
            <w:pPr>
              <w:pStyle w:val="NoSpacing"/>
              <w:rPr>
                <w:lang w:val="en-US"/>
              </w:rPr>
            </w:pPr>
          </w:p>
        </w:tc>
        <w:tc>
          <w:tcPr>
            <w:tcW w:w="469" w:type="dxa"/>
            <w:shd w:val="clear" w:color="auto" w:fill="F2F2F2" w:themeFill="background1" w:themeFillShade="F2"/>
          </w:tcPr>
          <w:p w14:paraId="6FFEA8AF" w14:textId="77777777" w:rsidR="00FC6F16" w:rsidRDefault="00FC6F16" w:rsidP="00C45C04">
            <w:pPr>
              <w:pStyle w:val="NoSpacing"/>
              <w:rPr>
                <w:lang w:val="en-US"/>
              </w:rPr>
            </w:pPr>
          </w:p>
        </w:tc>
        <w:tc>
          <w:tcPr>
            <w:tcW w:w="469" w:type="dxa"/>
          </w:tcPr>
          <w:p w14:paraId="179A430E" w14:textId="77777777" w:rsidR="00FC6F16" w:rsidRDefault="00FC6F16" w:rsidP="00C45C04">
            <w:pPr>
              <w:pStyle w:val="NoSpacing"/>
              <w:rPr>
                <w:lang w:val="en-US"/>
              </w:rPr>
            </w:pPr>
          </w:p>
        </w:tc>
        <w:tc>
          <w:tcPr>
            <w:tcW w:w="470" w:type="dxa"/>
            <w:shd w:val="clear" w:color="auto" w:fill="F2F2F2" w:themeFill="background1" w:themeFillShade="F2"/>
          </w:tcPr>
          <w:p w14:paraId="140B2A4F" w14:textId="77777777" w:rsidR="00FC6F16" w:rsidRDefault="00FC6F16" w:rsidP="00C45C04">
            <w:pPr>
              <w:pStyle w:val="NoSpacing"/>
              <w:rPr>
                <w:lang w:val="en-US"/>
              </w:rPr>
            </w:pPr>
          </w:p>
        </w:tc>
      </w:tr>
      <w:tr w:rsidR="00FC6F16" w14:paraId="732214C6" w14:textId="77777777" w:rsidTr="00C45C04">
        <w:tc>
          <w:tcPr>
            <w:tcW w:w="7640" w:type="dxa"/>
          </w:tcPr>
          <w:p w14:paraId="69060318" w14:textId="6234DE93" w:rsidR="00FC6F16" w:rsidRPr="00480030" w:rsidRDefault="00CD7247" w:rsidP="00FC6F16">
            <w:pPr>
              <w:pStyle w:val="NoSpacing"/>
              <w:numPr>
                <w:ilvl w:val="0"/>
                <w:numId w:val="3"/>
              </w:numPr>
              <w:rPr>
                <w:rFonts w:cs="Arial"/>
                <w:color w:val="000000"/>
              </w:rPr>
            </w:pPr>
            <w:r>
              <w:rPr>
                <w:rFonts w:cs="Arial"/>
                <w:color w:val="000000"/>
              </w:rPr>
              <w:t>use dashes correctly and precisely (to enhance meaning / avoid ambiguity)</w:t>
            </w:r>
          </w:p>
        </w:tc>
        <w:tc>
          <w:tcPr>
            <w:tcW w:w="469" w:type="dxa"/>
          </w:tcPr>
          <w:p w14:paraId="26B19FAA" w14:textId="77777777" w:rsidR="00FC6F16" w:rsidRDefault="00FC6F16" w:rsidP="00C45C04">
            <w:pPr>
              <w:pStyle w:val="NoSpacing"/>
              <w:rPr>
                <w:lang w:val="en-US"/>
              </w:rPr>
            </w:pPr>
          </w:p>
        </w:tc>
        <w:tc>
          <w:tcPr>
            <w:tcW w:w="469" w:type="dxa"/>
            <w:shd w:val="clear" w:color="auto" w:fill="F2F2F2" w:themeFill="background1" w:themeFillShade="F2"/>
          </w:tcPr>
          <w:p w14:paraId="0746FE79" w14:textId="77777777" w:rsidR="00FC6F16" w:rsidRDefault="00FC6F16" w:rsidP="00C45C04">
            <w:pPr>
              <w:pStyle w:val="NoSpacing"/>
              <w:rPr>
                <w:lang w:val="en-US"/>
              </w:rPr>
            </w:pPr>
          </w:p>
        </w:tc>
        <w:tc>
          <w:tcPr>
            <w:tcW w:w="470" w:type="dxa"/>
          </w:tcPr>
          <w:p w14:paraId="499D26E6" w14:textId="77777777" w:rsidR="00FC6F16" w:rsidRDefault="00FC6F16" w:rsidP="00C45C04">
            <w:pPr>
              <w:pStyle w:val="NoSpacing"/>
              <w:rPr>
                <w:lang w:val="en-US"/>
              </w:rPr>
            </w:pPr>
          </w:p>
        </w:tc>
        <w:tc>
          <w:tcPr>
            <w:tcW w:w="469" w:type="dxa"/>
            <w:shd w:val="clear" w:color="auto" w:fill="F2F2F2" w:themeFill="background1" w:themeFillShade="F2"/>
          </w:tcPr>
          <w:p w14:paraId="2CEA0F36" w14:textId="77777777" w:rsidR="00FC6F16" w:rsidRDefault="00FC6F16" w:rsidP="00C45C04">
            <w:pPr>
              <w:pStyle w:val="NoSpacing"/>
              <w:rPr>
                <w:lang w:val="en-US"/>
              </w:rPr>
            </w:pPr>
          </w:p>
        </w:tc>
        <w:tc>
          <w:tcPr>
            <w:tcW w:w="469" w:type="dxa"/>
          </w:tcPr>
          <w:p w14:paraId="2A56534D" w14:textId="77777777" w:rsidR="00FC6F16" w:rsidRDefault="00FC6F16" w:rsidP="00C45C04">
            <w:pPr>
              <w:pStyle w:val="NoSpacing"/>
              <w:rPr>
                <w:lang w:val="en-US"/>
              </w:rPr>
            </w:pPr>
          </w:p>
        </w:tc>
        <w:tc>
          <w:tcPr>
            <w:tcW w:w="470" w:type="dxa"/>
            <w:shd w:val="clear" w:color="auto" w:fill="F2F2F2" w:themeFill="background1" w:themeFillShade="F2"/>
          </w:tcPr>
          <w:p w14:paraId="4CC66BCA" w14:textId="77777777" w:rsidR="00FC6F16" w:rsidRDefault="00FC6F16" w:rsidP="00C45C04">
            <w:pPr>
              <w:pStyle w:val="NoSpacing"/>
              <w:rPr>
                <w:lang w:val="en-US"/>
              </w:rPr>
            </w:pPr>
          </w:p>
        </w:tc>
      </w:tr>
      <w:tr w:rsidR="00FC6F16" w14:paraId="3671F27B" w14:textId="77777777" w:rsidTr="00C45C04">
        <w:tc>
          <w:tcPr>
            <w:tcW w:w="7640" w:type="dxa"/>
          </w:tcPr>
          <w:p w14:paraId="7D83DB73" w14:textId="214B92EF" w:rsidR="00FC6F16" w:rsidRDefault="00CD7247" w:rsidP="00C45C04">
            <w:pPr>
              <w:pStyle w:val="NoSpacing"/>
              <w:numPr>
                <w:ilvl w:val="0"/>
                <w:numId w:val="3"/>
              </w:numPr>
              <w:rPr>
                <w:rFonts w:cs="Arial"/>
                <w:color w:val="000000"/>
              </w:rPr>
            </w:pPr>
            <w:r>
              <w:rPr>
                <w:rFonts w:cs="Arial"/>
                <w:color w:val="000000"/>
              </w:rPr>
              <w:t>use colons correctly and precisely (to enhance meaning / avoid ambiguity)</w:t>
            </w:r>
          </w:p>
        </w:tc>
        <w:tc>
          <w:tcPr>
            <w:tcW w:w="469" w:type="dxa"/>
          </w:tcPr>
          <w:p w14:paraId="4686BDCB" w14:textId="77777777" w:rsidR="00FC6F16" w:rsidRDefault="00FC6F16" w:rsidP="00C45C04">
            <w:pPr>
              <w:pStyle w:val="NoSpacing"/>
              <w:rPr>
                <w:lang w:val="en-US"/>
              </w:rPr>
            </w:pPr>
          </w:p>
        </w:tc>
        <w:tc>
          <w:tcPr>
            <w:tcW w:w="469" w:type="dxa"/>
            <w:shd w:val="clear" w:color="auto" w:fill="F2F2F2" w:themeFill="background1" w:themeFillShade="F2"/>
          </w:tcPr>
          <w:p w14:paraId="3A2BE7B1" w14:textId="77777777" w:rsidR="00FC6F16" w:rsidRDefault="00FC6F16" w:rsidP="00C45C04">
            <w:pPr>
              <w:pStyle w:val="NoSpacing"/>
              <w:rPr>
                <w:lang w:val="en-US"/>
              </w:rPr>
            </w:pPr>
          </w:p>
        </w:tc>
        <w:tc>
          <w:tcPr>
            <w:tcW w:w="470" w:type="dxa"/>
          </w:tcPr>
          <w:p w14:paraId="41644E10" w14:textId="77777777" w:rsidR="00FC6F16" w:rsidRDefault="00FC6F16" w:rsidP="00C45C04">
            <w:pPr>
              <w:pStyle w:val="NoSpacing"/>
              <w:rPr>
                <w:lang w:val="en-US"/>
              </w:rPr>
            </w:pPr>
          </w:p>
        </w:tc>
        <w:tc>
          <w:tcPr>
            <w:tcW w:w="469" w:type="dxa"/>
            <w:shd w:val="clear" w:color="auto" w:fill="F2F2F2" w:themeFill="background1" w:themeFillShade="F2"/>
          </w:tcPr>
          <w:p w14:paraId="401390B5" w14:textId="77777777" w:rsidR="00FC6F16" w:rsidRDefault="00FC6F16" w:rsidP="00C45C04">
            <w:pPr>
              <w:pStyle w:val="NoSpacing"/>
              <w:rPr>
                <w:lang w:val="en-US"/>
              </w:rPr>
            </w:pPr>
          </w:p>
        </w:tc>
        <w:tc>
          <w:tcPr>
            <w:tcW w:w="469" w:type="dxa"/>
          </w:tcPr>
          <w:p w14:paraId="49A341E0" w14:textId="77777777" w:rsidR="00FC6F16" w:rsidRDefault="00FC6F16" w:rsidP="00C45C04">
            <w:pPr>
              <w:pStyle w:val="NoSpacing"/>
              <w:rPr>
                <w:lang w:val="en-US"/>
              </w:rPr>
            </w:pPr>
          </w:p>
        </w:tc>
        <w:tc>
          <w:tcPr>
            <w:tcW w:w="470" w:type="dxa"/>
            <w:shd w:val="clear" w:color="auto" w:fill="F2F2F2" w:themeFill="background1" w:themeFillShade="F2"/>
          </w:tcPr>
          <w:p w14:paraId="17230B37" w14:textId="77777777" w:rsidR="00FC6F16" w:rsidRDefault="00FC6F16" w:rsidP="00C45C04">
            <w:pPr>
              <w:pStyle w:val="NoSpacing"/>
              <w:rPr>
                <w:lang w:val="en-US"/>
              </w:rPr>
            </w:pPr>
          </w:p>
        </w:tc>
      </w:tr>
      <w:tr w:rsidR="00FC6F16" w14:paraId="2AA792F4" w14:textId="77777777" w:rsidTr="00C45C04">
        <w:tc>
          <w:tcPr>
            <w:tcW w:w="7640" w:type="dxa"/>
          </w:tcPr>
          <w:p w14:paraId="4C7026AF" w14:textId="6B509305" w:rsidR="00FC6F16" w:rsidRDefault="00CD7247" w:rsidP="00C45C04">
            <w:pPr>
              <w:pStyle w:val="NoSpacing"/>
              <w:numPr>
                <w:ilvl w:val="0"/>
                <w:numId w:val="3"/>
              </w:numPr>
              <w:rPr>
                <w:rFonts w:cs="Arial"/>
                <w:color w:val="000000"/>
              </w:rPr>
            </w:pPr>
            <w:r>
              <w:rPr>
                <w:rFonts w:cs="Arial"/>
                <w:color w:val="000000"/>
              </w:rPr>
              <w:t>use hyphens correctly and precisely (to enhance meaning / avoid ambiguity)</w:t>
            </w:r>
          </w:p>
        </w:tc>
        <w:tc>
          <w:tcPr>
            <w:tcW w:w="469" w:type="dxa"/>
          </w:tcPr>
          <w:p w14:paraId="0588E4CA" w14:textId="77777777" w:rsidR="00FC6F16" w:rsidRDefault="00FC6F16" w:rsidP="00C45C04">
            <w:pPr>
              <w:pStyle w:val="NoSpacing"/>
              <w:rPr>
                <w:lang w:val="en-US"/>
              </w:rPr>
            </w:pPr>
          </w:p>
        </w:tc>
        <w:tc>
          <w:tcPr>
            <w:tcW w:w="469" w:type="dxa"/>
            <w:shd w:val="clear" w:color="auto" w:fill="F2F2F2" w:themeFill="background1" w:themeFillShade="F2"/>
          </w:tcPr>
          <w:p w14:paraId="6FBDCB5B" w14:textId="77777777" w:rsidR="00FC6F16" w:rsidRDefault="00FC6F16" w:rsidP="00C45C04">
            <w:pPr>
              <w:pStyle w:val="NoSpacing"/>
              <w:rPr>
                <w:lang w:val="en-US"/>
              </w:rPr>
            </w:pPr>
          </w:p>
        </w:tc>
        <w:tc>
          <w:tcPr>
            <w:tcW w:w="470" w:type="dxa"/>
          </w:tcPr>
          <w:p w14:paraId="5F2F682E" w14:textId="77777777" w:rsidR="00FC6F16" w:rsidRDefault="00FC6F16" w:rsidP="00C45C04">
            <w:pPr>
              <w:pStyle w:val="NoSpacing"/>
              <w:rPr>
                <w:lang w:val="en-US"/>
              </w:rPr>
            </w:pPr>
          </w:p>
        </w:tc>
        <w:tc>
          <w:tcPr>
            <w:tcW w:w="469" w:type="dxa"/>
            <w:shd w:val="clear" w:color="auto" w:fill="F2F2F2" w:themeFill="background1" w:themeFillShade="F2"/>
          </w:tcPr>
          <w:p w14:paraId="38BC8BF2" w14:textId="77777777" w:rsidR="00FC6F16" w:rsidRDefault="00FC6F16" w:rsidP="00C45C04">
            <w:pPr>
              <w:pStyle w:val="NoSpacing"/>
              <w:rPr>
                <w:lang w:val="en-US"/>
              </w:rPr>
            </w:pPr>
          </w:p>
        </w:tc>
        <w:tc>
          <w:tcPr>
            <w:tcW w:w="469" w:type="dxa"/>
          </w:tcPr>
          <w:p w14:paraId="34519796" w14:textId="77777777" w:rsidR="00FC6F16" w:rsidRDefault="00FC6F16" w:rsidP="00C45C04">
            <w:pPr>
              <w:pStyle w:val="NoSpacing"/>
              <w:rPr>
                <w:lang w:val="en-US"/>
              </w:rPr>
            </w:pPr>
          </w:p>
        </w:tc>
        <w:tc>
          <w:tcPr>
            <w:tcW w:w="470" w:type="dxa"/>
            <w:shd w:val="clear" w:color="auto" w:fill="F2F2F2" w:themeFill="background1" w:themeFillShade="F2"/>
          </w:tcPr>
          <w:p w14:paraId="393112B6" w14:textId="77777777" w:rsidR="00FC6F16" w:rsidRDefault="00FC6F16" w:rsidP="00C45C04">
            <w:pPr>
              <w:pStyle w:val="NoSpacing"/>
              <w:rPr>
                <w:lang w:val="en-US"/>
              </w:rPr>
            </w:pPr>
          </w:p>
        </w:tc>
      </w:tr>
    </w:tbl>
    <w:p w14:paraId="0A2225C1" w14:textId="77777777" w:rsidR="002D09D5" w:rsidRPr="00E5253E" w:rsidRDefault="002D09D5" w:rsidP="00E5253E">
      <w:pPr>
        <w:pStyle w:val="NoSpacing"/>
        <w:rPr>
          <w:lang w:val="en-US"/>
        </w:rPr>
      </w:pPr>
    </w:p>
    <w:sectPr w:rsidR="002D09D5" w:rsidRPr="00E5253E" w:rsidSect="00E525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057D8"/>
    <w:multiLevelType w:val="hybridMultilevel"/>
    <w:tmpl w:val="D952BDEE"/>
    <w:lvl w:ilvl="0" w:tplc="566E31FC">
      <w:start w:val="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853D00"/>
    <w:multiLevelType w:val="hybridMultilevel"/>
    <w:tmpl w:val="EA86C418"/>
    <w:lvl w:ilvl="0" w:tplc="08090017">
      <w:start w:val="1"/>
      <w:numFmt w:val="lowerLetter"/>
      <w:lvlText w:val="%1)"/>
      <w:lvlJc w:val="left"/>
      <w:pPr>
        <w:ind w:left="1139" w:hanging="360"/>
      </w:pPr>
      <w:rPr>
        <w:rFonts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2" w15:restartNumberingAfterBreak="0">
    <w:nsid w:val="72FD16A6"/>
    <w:multiLevelType w:val="hybridMultilevel"/>
    <w:tmpl w:val="E7EAA8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83622284">
    <w:abstractNumId w:val="2"/>
  </w:num>
  <w:num w:numId="2" w16cid:durableId="1082293697">
    <w:abstractNumId w:val="1"/>
  </w:num>
  <w:num w:numId="3" w16cid:durableId="1664774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53E"/>
    <w:rsid w:val="000D4FF1"/>
    <w:rsid w:val="000F2822"/>
    <w:rsid w:val="00107CDB"/>
    <w:rsid w:val="00112C73"/>
    <w:rsid w:val="001D2AE4"/>
    <w:rsid w:val="00213B0C"/>
    <w:rsid w:val="002D09D5"/>
    <w:rsid w:val="002E4C87"/>
    <w:rsid w:val="002F4D31"/>
    <w:rsid w:val="00303982"/>
    <w:rsid w:val="003159BD"/>
    <w:rsid w:val="00345C01"/>
    <w:rsid w:val="00402FFB"/>
    <w:rsid w:val="00470E10"/>
    <w:rsid w:val="00505681"/>
    <w:rsid w:val="0063439D"/>
    <w:rsid w:val="006D1ED4"/>
    <w:rsid w:val="00775F77"/>
    <w:rsid w:val="007D18CE"/>
    <w:rsid w:val="00820718"/>
    <w:rsid w:val="00864DAC"/>
    <w:rsid w:val="00957418"/>
    <w:rsid w:val="009906C6"/>
    <w:rsid w:val="0099735B"/>
    <w:rsid w:val="00A07E36"/>
    <w:rsid w:val="00A31D48"/>
    <w:rsid w:val="00AB26BE"/>
    <w:rsid w:val="00AF2A7B"/>
    <w:rsid w:val="00B21F0C"/>
    <w:rsid w:val="00B7755A"/>
    <w:rsid w:val="00C030DC"/>
    <w:rsid w:val="00C10689"/>
    <w:rsid w:val="00CA3F17"/>
    <w:rsid w:val="00CD7247"/>
    <w:rsid w:val="00D2584B"/>
    <w:rsid w:val="00D744C2"/>
    <w:rsid w:val="00DB2BEE"/>
    <w:rsid w:val="00E4077B"/>
    <w:rsid w:val="00E51AB6"/>
    <w:rsid w:val="00E5253E"/>
    <w:rsid w:val="00ED5920"/>
    <w:rsid w:val="00EE5C68"/>
    <w:rsid w:val="00F02D5C"/>
    <w:rsid w:val="00F60EDD"/>
    <w:rsid w:val="00F77DCB"/>
    <w:rsid w:val="00FC6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11E8E"/>
  <w15:chartTrackingRefBased/>
  <w15:docId w15:val="{A5DAA775-163A-459B-9C3E-EAD9EDA5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253E"/>
    <w:pPr>
      <w:spacing w:after="0" w:line="240" w:lineRule="auto"/>
    </w:pPr>
  </w:style>
  <w:style w:type="table" w:styleId="TableGrid">
    <w:name w:val="Table Grid"/>
    <w:basedOn w:val="TableNormal"/>
    <w:uiPriority w:val="59"/>
    <w:rsid w:val="002D0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18CE"/>
    <w:rPr>
      <w:sz w:val="16"/>
      <w:szCs w:val="16"/>
    </w:rPr>
  </w:style>
  <w:style w:type="paragraph" w:styleId="CommentText">
    <w:name w:val="annotation text"/>
    <w:basedOn w:val="Normal"/>
    <w:link w:val="CommentTextChar"/>
    <w:uiPriority w:val="99"/>
    <w:semiHidden/>
    <w:unhideWhenUsed/>
    <w:rsid w:val="007D18CE"/>
    <w:pPr>
      <w:spacing w:line="240" w:lineRule="auto"/>
    </w:pPr>
    <w:rPr>
      <w:sz w:val="20"/>
      <w:szCs w:val="20"/>
    </w:rPr>
  </w:style>
  <w:style w:type="character" w:customStyle="1" w:styleId="CommentTextChar">
    <w:name w:val="Comment Text Char"/>
    <w:basedOn w:val="DefaultParagraphFont"/>
    <w:link w:val="CommentText"/>
    <w:uiPriority w:val="99"/>
    <w:semiHidden/>
    <w:rsid w:val="007D18CE"/>
    <w:rPr>
      <w:sz w:val="20"/>
      <w:szCs w:val="20"/>
    </w:rPr>
  </w:style>
  <w:style w:type="paragraph" w:styleId="CommentSubject">
    <w:name w:val="annotation subject"/>
    <w:basedOn w:val="CommentText"/>
    <w:next w:val="CommentText"/>
    <w:link w:val="CommentSubjectChar"/>
    <w:uiPriority w:val="99"/>
    <w:semiHidden/>
    <w:unhideWhenUsed/>
    <w:rsid w:val="007D18CE"/>
    <w:rPr>
      <w:b/>
      <w:bCs/>
    </w:rPr>
  </w:style>
  <w:style w:type="character" w:customStyle="1" w:styleId="CommentSubjectChar">
    <w:name w:val="Comment Subject Char"/>
    <w:basedOn w:val="CommentTextChar"/>
    <w:link w:val="CommentSubject"/>
    <w:uiPriority w:val="99"/>
    <w:semiHidden/>
    <w:rsid w:val="007D18CE"/>
    <w:rPr>
      <w:b/>
      <w:bCs/>
      <w:sz w:val="20"/>
      <w:szCs w:val="20"/>
    </w:rPr>
  </w:style>
  <w:style w:type="paragraph" w:styleId="BalloonText">
    <w:name w:val="Balloon Text"/>
    <w:basedOn w:val="Normal"/>
    <w:link w:val="BalloonTextChar"/>
    <w:uiPriority w:val="99"/>
    <w:semiHidden/>
    <w:unhideWhenUsed/>
    <w:rsid w:val="007D18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8CE"/>
    <w:rPr>
      <w:rFonts w:ascii="Segoe UI" w:hAnsi="Segoe UI" w:cs="Segoe UI"/>
      <w:sz w:val="18"/>
      <w:szCs w:val="18"/>
    </w:rPr>
  </w:style>
  <w:style w:type="paragraph" w:styleId="ListParagraph">
    <w:name w:val="List Paragraph"/>
    <w:basedOn w:val="Normal"/>
    <w:uiPriority w:val="34"/>
    <w:qFormat/>
    <w:rsid w:val="00EE5C68"/>
    <w:pPr>
      <w:spacing w:after="0" w:line="240" w:lineRule="auto"/>
      <w:ind w:left="720"/>
      <w:contextualSpacing/>
    </w:pPr>
    <w:rPr>
      <w:rFonts w:ascii="Calibri" w:eastAsia="MS Mincho"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loudMigratorVersion xmlns="11666fb3-dbba-4e5f-b3a1-49771451b546" xsi:nil="true"/>
    <UniqueSourceRef xmlns="11666fb3-dbba-4e5f-b3a1-49771451b546" xsi:nil="true"/>
    <CloudMigratorOriginId xmlns="11666fb3-dbba-4e5f-b3a1-49771451b546" xsi:nil="true"/>
    <FileHash xmlns="11666fb3-dbba-4e5f-b3a1-49771451b546" xsi:nil="true"/>
    <TaxCatchAll xmlns="f72d2d0e-d2a5-489f-808c-5a1f5c74a925" xsi:nil="true"/>
    <lcf76f155ced4ddcb4097134ff3c332f xmlns="11666fb3-dbba-4e5f-b3a1-49771451b5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C81AAD2B1E4F4D9904461767FC1B62" ma:contentTypeVersion="20" ma:contentTypeDescription="Create a new document." ma:contentTypeScope="" ma:versionID="4cdf321ea576d46a35e649df4a0203bf">
  <xsd:schema xmlns:xsd="http://www.w3.org/2001/XMLSchema" xmlns:xs="http://www.w3.org/2001/XMLSchema" xmlns:p="http://schemas.microsoft.com/office/2006/metadata/properties" xmlns:ns2="11666fb3-dbba-4e5f-b3a1-49771451b546" xmlns:ns3="f72d2d0e-d2a5-489f-808c-5a1f5c74a925" targetNamespace="http://schemas.microsoft.com/office/2006/metadata/properties" ma:root="true" ma:fieldsID="be1bf410223848dfd1343e01bae8d802" ns2:_="" ns3:_="">
    <xsd:import namespace="11666fb3-dbba-4e5f-b3a1-49771451b546"/>
    <xsd:import namespace="f72d2d0e-d2a5-489f-808c-5a1f5c74a925"/>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66fb3-dbba-4e5f-b3a1-49771451b546"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f0681c9-c8a4-45b2-b56a-afff7ab52fc1"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2d2d0e-d2a5-489f-808c-5a1f5c74a9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d920cb6-ba7e-409b-9826-207cd6c52dc5}" ma:internalName="TaxCatchAll" ma:showField="CatchAllData" ma:web="f72d2d0e-d2a5-489f-808c-5a1f5c74a9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B178D5-AC3B-48C9-9F21-B2366FCA5FEA}">
  <ds:schemaRefs>
    <ds:schemaRef ds:uri="http://schemas.openxmlformats.org/officeDocument/2006/bibliography"/>
  </ds:schemaRefs>
</ds:datastoreItem>
</file>

<file path=customXml/itemProps2.xml><?xml version="1.0" encoding="utf-8"?>
<ds:datastoreItem xmlns:ds="http://schemas.openxmlformats.org/officeDocument/2006/customXml" ds:itemID="{5784E55D-EFB7-4F9D-90CE-85F582509E73}">
  <ds:schemaRefs>
    <ds:schemaRef ds:uri="http://schemas.microsoft.com/office/2006/metadata/properties"/>
    <ds:schemaRef ds:uri="http://schemas.microsoft.com/office/infopath/2007/PartnerControls"/>
    <ds:schemaRef ds:uri="11666fb3-dbba-4e5f-b3a1-49771451b546"/>
    <ds:schemaRef ds:uri="f72d2d0e-d2a5-489f-808c-5a1f5c74a925"/>
  </ds:schemaRefs>
</ds:datastoreItem>
</file>

<file path=customXml/itemProps3.xml><?xml version="1.0" encoding="utf-8"?>
<ds:datastoreItem xmlns:ds="http://schemas.openxmlformats.org/officeDocument/2006/customXml" ds:itemID="{6E502B24-EE15-495D-91E5-DBA646228878}">
  <ds:schemaRefs>
    <ds:schemaRef ds:uri="http://schemas.microsoft.com/sharepoint/v3/contenttype/forms"/>
  </ds:schemaRefs>
</ds:datastoreItem>
</file>

<file path=customXml/itemProps4.xml><?xml version="1.0" encoding="utf-8"?>
<ds:datastoreItem xmlns:ds="http://schemas.openxmlformats.org/officeDocument/2006/customXml" ds:itemID="{AF116767-CDA3-4C49-97A8-39116EC1C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66fb3-dbba-4e5f-b3a1-49771451b546"/>
    <ds:schemaRef ds:uri="f72d2d0e-d2a5-489f-808c-5a1f5c74a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Wigley</dc:creator>
  <cp:keywords/>
  <dc:description/>
  <cp:lastModifiedBy>Sam Campbell</cp:lastModifiedBy>
  <cp:revision>9</cp:revision>
  <dcterms:created xsi:type="dcterms:W3CDTF">2021-10-20T10:43:00Z</dcterms:created>
  <dcterms:modified xsi:type="dcterms:W3CDTF">2023-06-04T13:20:00Z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0x01010060C81AAD2B1E4F4D9904461767FC1B62</vt:lpwstr>
  </property>
</Properties>
</file>