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192" w:type="dxa"/>
        <w:tblLook w:val="04A0" w:firstRow="1" w:lastRow="0" w:firstColumn="1" w:lastColumn="0" w:noHBand="0" w:noVBand="1"/>
      </w:tblPr>
      <w:tblGrid>
        <w:gridCol w:w="7033"/>
        <w:gridCol w:w="2126"/>
        <w:gridCol w:w="1331"/>
      </w:tblGrid>
      <w:tr w:rsidR="00C325E5" w:rsidRPr="006C5A67" w14:paraId="40E0C63B" w14:textId="77777777" w:rsidTr="0070070E">
        <w:trPr>
          <w:trHeight w:val="1330"/>
        </w:trPr>
        <w:tc>
          <w:tcPr>
            <w:tcW w:w="7033" w:type="dxa"/>
            <w:vAlign w:val="center"/>
          </w:tcPr>
          <w:p w14:paraId="706B432C" w14:textId="5D0BAE01" w:rsidR="00C325E5" w:rsidRPr="00DB1BA8" w:rsidRDefault="00C325E5" w:rsidP="00C325E5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DB1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E106DE" wp14:editId="241F56E0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137160</wp:posOffset>
                      </wp:positionV>
                      <wp:extent cx="781050" cy="7524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FFA4D" w14:textId="77777777" w:rsidR="009D09ED" w:rsidRDefault="009D09ED" w:rsidP="009D09E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EA0675" wp14:editId="5206A76C">
                                        <wp:extent cx="591820" cy="591820"/>
                                        <wp:effectExtent l="0" t="0" r="0" b="0"/>
                                        <wp:docPr id="13" name="Picture 13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10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2.35pt;margin-top:10.8pt;width:61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CQVl4yjgIAALgFAAAOAAAAAAAAAAAAAAAAAC4CAABkcnMvZTJvRG9jLnhtbFBLAQIt&#10;ABQABgAIAAAAIQAwX1Yw3gAAAAkBAAAPAAAAAAAAAAAAAAAAAOgEAABkcnMvZG93bnJldi54bWxQ&#10;SwUGAAAAAAQABADzAAAA8wUAAAAA&#10;" fillcolor="white [3201]" strokecolor="white [3212]" strokeweight=".5pt">
                      <v:textbox>
                        <w:txbxContent>
                          <w:p w14:paraId="37DFFA4D" w14:textId="77777777" w:rsidR="009D09ED" w:rsidRDefault="009D09ED" w:rsidP="009D09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A0675" wp14:editId="5206A76C">
                                  <wp:extent cx="591820" cy="591820"/>
                                  <wp:effectExtent l="0" t="0" r="0" b="0"/>
                                  <wp:docPr id="13" name="Picture 13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7FF8D3" w14:textId="5FFB4BA3" w:rsidR="00F53C0A" w:rsidRPr="00F53C0A" w:rsidRDefault="00F53C0A" w:rsidP="00F53C0A">
            <w:pPr>
              <w:jc w:val="center"/>
              <w:rPr>
                <w:rFonts w:eastAsiaTheme="minorHAnsi"/>
                <w:b/>
                <w:caps/>
                <w:color w:val="4F81BD" w:themeColor="accent1"/>
                <w:sz w:val="40"/>
                <w:szCs w:val="4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   </w:t>
            </w:r>
            <w:r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Maths Progress Tracker</w:t>
            </w:r>
          </w:p>
          <w:p w14:paraId="46CACBBA" w14:textId="3A1F4625" w:rsidR="00C325E5" w:rsidRDefault="00F53C0A" w:rsidP="00C325E5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C325E5">
              <w:rPr>
                <w:b/>
                <w:sz w:val="28"/>
                <w:szCs w:val="28"/>
              </w:rPr>
              <w:t>Year 2</w:t>
            </w:r>
            <w:r w:rsidR="00C325E5" w:rsidRPr="000204DF">
              <w:rPr>
                <w:b/>
                <w:sz w:val="28"/>
                <w:szCs w:val="28"/>
              </w:rPr>
              <w:t xml:space="preserve"> Targets</w:t>
            </w:r>
            <w:r w:rsidR="00D57267">
              <w:rPr>
                <w:b/>
                <w:sz w:val="28"/>
                <w:szCs w:val="28"/>
              </w:rPr>
              <w:t xml:space="preserve"> 2018-2019</w:t>
            </w:r>
          </w:p>
          <w:p w14:paraId="6CF66AB2" w14:textId="193D3AF6" w:rsidR="00C325E5" w:rsidRPr="005B1517" w:rsidRDefault="00F53C0A" w:rsidP="00C325E5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325E5" w:rsidRPr="005B1517">
              <w:rPr>
                <w:b/>
                <w:sz w:val="24"/>
                <w:szCs w:val="24"/>
              </w:rPr>
              <w:t>Number</w:t>
            </w:r>
          </w:p>
          <w:p w14:paraId="44681D7C" w14:textId="77777777" w:rsidR="00C325E5" w:rsidRPr="00DB1BA8" w:rsidRDefault="00C325E5" w:rsidP="00C325E5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693FEA66" w14:textId="77777777" w:rsidR="00C325E5" w:rsidRPr="002A0C7A" w:rsidRDefault="00C325E5" w:rsidP="00C325E5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B1C394" wp14:editId="46A8D85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-201930</wp:posOffset>
                      </wp:positionV>
                      <wp:extent cx="723900" cy="628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C24BBD" w14:textId="77777777" w:rsidR="009D09ED" w:rsidRDefault="009D09E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51A9CE" wp14:editId="2BEC404B">
                                        <wp:extent cx="582295" cy="582295"/>
                                        <wp:effectExtent l="0" t="0" r="8255" b="8255"/>
                                        <wp:docPr id="14" name="Picture 14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1C394" id="Text Box 6" o:spid="_x0000_s1027" type="#_x0000_t202" style="position:absolute;left:0;text-align:left;margin-left:18.35pt;margin-top:-15.9pt;width:57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j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" fillcolor="white [3201]" stroked="f" strokeweight=".5pt">
                      <v:textbox>
                        <w:txbxContent>
                          <w:p w14:paraId="53C24BBD" w14:textId="77777777" w:rsidR="009D09ED" w:rsidRDefault="009D09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1A9CE" wp14:editId="2BEC404B">
                                  <wp:extent cx="582295" cy="582295"/>
                                  <wp:effectExtent l="0" t="0" r="8255" b="8255"/>
                                  <wp:docPr id="14" name="Picture 14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10286A" w14:textId="77777777" w:rsidR="00C325E5" w:rsidRPr="002A0C7A" w:rsidRDefault="00C325E5" w:rsidP="00C325E5">
            <w:pPr>
              <w:spacing w:after="180"/>
              <w:jc w:val="center"/>
              <w:rPr>
                <w:b/>
              </w:rPr>
            </w:pPr>
          </w:p>
          <w:p w14:paraId="0AEB50CA" w14:textId="65D8BA33" w:rsidR="00C325E5" w:rsidRPr="002A0C7A" w:rsidRDefault="003B0826" w:rsidP="00C325E5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325E5"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331" w:type="dxa"/>
            <w:vAlign w:val="bottom"/>
          </w:tcPr>
          <w:p w14:paraId="0087068A" w14:textId="214450D3" w:rsidR="00C325E5" w:rsidRDefault="00C325E5" w:rsidP="00C325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7F3CD8" wp14:editId="54DD79A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8890</wp:posOffset>
                      </wp:positionV>
                      <wp:extent cx="714375" cy="6000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395A9" w14:textId="77777777" w:rsidR="009D09ED" w:rsidRDefault="009D09E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B4BC6" wp14:editId="2C46AC32">
                                        <wp:extent cx="525145" cy="525145"/>
                                        <wp:effectExtent l="0" t="0" r="8255" b="8255"/>
                                        <wp:docPr id="15" name="Picture 15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F3CD8" id="Text Box 2" o:spid="_x0000_s1028" type="#_x0000_t202" style="position:absolute;margin-left:-2.65pt;margin-top:.7pt;width:56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" fillcolor="white [3201]" stroked="f" strokeweight=".5pt">
                      <v:textbox>
                        <w:txbxContent>
                          <w:p w14:paraId="432395A9" w14:textId="77777777" w:rsidR="009D09ED" w:rsidRDefault="009D09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B4BC6" wp14:editId="2C46AC32">
                                  <wp:extent cx="525145" cy="525145"/>
                                  <wp:effectExtent l="0" t="0" r="8255" b="8255"/>
                                  <wp:docPr id="15" name="Picture 15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12959A" w14:textId="77777777" w:rsidR="00C325E5" w:rsidRPr="002A0C7A" w:rsidRDefault="00C325E5" w:rsidP="00C325E5">
            <w:pPr>
              <w:jc w:val="center"/>
            </w:pPr>
          </w:p>
          <w:p w14:paraId="7F021AFF" w14:textId="77777777" w:rsidR="00C325E5" w:rsidRPr="002A0C7A" w:rsidRDefault="00C325E5" w:rsidP="00C325E5">
            <w:pPr>
              <w:spacing w:after="180"/>
              <w:jc w:val="center"/>
              <w:rPr>
                <w:b/>
              </w:rPr>
            </w:pPr>
          </w:p>
          <w:p w14:paraId="0ED29D14" w14:textId="77777777" w:rsidR="00C325E5" w:rsidRPr="002A0C7A" w:rsidRDefault="00C325E5" w:rsidP="00C325E5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6E1DB3" w:rsidRPr="006C5A67" w14:paraId="73A4D29C" w14:textId="77777777" w:rsidTr="0070070E">
        <w:trPr>
          <w:trHeight w:val="795"/>
        </w:trPr>
        <w:tc>
          <w:tcPr>
            <w:tcW w:w="7033" w:type="dxa"/>
            <w:shd w:val="clear" w:color="auto" w:fill="D9D9D9" w:themeFill="background1" w:themeFillShade="D9"/>
            <w:vAlign w:val="center"/>
          </w:tcPr>
          <w:p w14:paraId="0A21A798" w14:textId="77777777" w:rsidR="006E1DB3" w:rsidRPr="00A01E6B" w:rsidRDefault="006E1DB3" w:rsidP="00A01E6B">
            <w:pPr>
              <w:rPr>
                <w:b/>
                <w:color w:val="000000" w:themeColor="text1"/>
                <w:sz w:val="24"/>
                <w:szCs w:val="24"/>
              </w:rPr>
            </w:pPr>
            <w:r w:rsidRPr="00A01E6B">
              <w:rPr>
                <w:b/>
                <w:sz w:val="24"/>
                <w:szCs w:val="24"/>
              </w:rPr>
              <w:t xml:space="preserve">Master EYEs: </w:t>
            </w:r>
          </w:p>
          <w:p w14:paraId="482723BF" w14:textId="6A931407" w:rsidR="006E1DB3" w:rsidRPr="00457C00" w:rsidRDefault="006E1DB3" w:rsidP="00A01E6B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</w:rPr>
            </w:pPr>
            <w:r w:rsidRPr="00F401B3">
              <w:rPr>
                <w:b/>
                <w:color w:val="000000" w:themeColor="text1"/>
              </w:rPr>
              <w:t>I can use my knowledge of maths to solve problems by selecting an appropriate</w:t>
            </w:r>
            <w:r w:rsidRPr="00C831C6">
              <w:rPr>
                <w:b/>
                <w:color w:val="000000" w:themeColor="text1"/>
              </w:rPr>
              <w:t xml:space="preserve"> method and working systematically and accurately in all areas of maths.</w:t>
            </w:r>
            <w:r w:rsidR="009E53E4">
              <w:rPr>
                <w:b/>
                <w:color w:val="000000" w:themeColor="text1"/>
              </w:rPr>
              <w:t xml:space="preserve"> (2N6, 2C4, 2C8, 2M9)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9332B3" w14:textId="77777777" w:rsidR="006E1DB3" w:rsidRPr="006C5A67" w:rsidRDefault="006E1DB3" w:rsidP="006E1DB3"/>
        </w:tc>
        <w:tc>
          <w:tcPr>
            <w:tcW w:w="1331" w:type="dxa"/>
            <w:shd w:val="clear" w:color="auto" w:fill="FDE9D9" w:themeFill="accent6" w:themeFillTint="33"/>
            <w:vAlign w:val="center"/>
          </w:tcPr>
          <w:p w14:paraId="5FE1C73A" w14:textId="27743686" w:rsidR="00EE51A4" w:rsidRPr="006C5A67" w:rsidRDefault="00EE51A4" w:rsidP="00A92D42"/>
        </w:tc>
      </w:tr>
      <w:tr w:rsidR="006E1DB3" w:rsidRPr="006C5A67" w14:paraId="1E7F8078" w14:textId="77777777" w:rsidTr="0070070E">
        <w:trPr>
          <w:trHeight w:val="795"/>
        </w:trPr>
        <w:tc>
          <w:tcPr>
            <w:tcW w:w="7033" w:type="dxa"/>
            <w:shd w:val="clear" w:color="auto" w:fill="D9D9D9" w:themeFill="background1" w:themeFillShade="D9"/>
            <w:vAlign w:val="center"/>
          </w:tcPr>
          <w:p w14:paraId="1530A302" w14:textId="68A944C8" w:rsidR="006E1DB3" w:rsidRPr="008E6976" w:rsidRDefault="006D02DF" w:rsidP="00D067F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8E6976">
              <w:rPr>
                <w:b/>
                <w:color w:val="000000" w:themeColor="text1"/>
              </w:rPr>
              <w:t xml:space="preserve">I can explain my mathematical thinking using a variety </w:t>
            </w:r>
            <w:r w:rsidR="00D067FB" w:rsidRPr="008E6976">
              <w:rPr>
                <w:b/>
                <w:color w:val="000000" w:themeColor="text1"/>
              </w:rPr>
              <w:t xml:space="preserve">concrete apparatus and pictorial </w:t>
            </w:r>
            <w:r w:rsidRPr="008E6976">
              <w:rPr>
                <w:b/>
                <w:color w:val="000000" w:themeColor="text1"/>
              </w:rPr>
              <w:t>representations</w:t>
            </w:r>
            <w:r w:rsidR="00D067FB" w:rsidRPr="008E6976">
              <w:rPr>
                <w:b/>
                <w:color w:val="000000" w:themeColor="text1"/>
              </w:rPr>
              <w:t>,</w:t>
            </w:r>
            <w:r w:rsidRPr="008E6976">
              <w:rPr>
                <w:b/>
                <w:color w:val="000000" w:themeColor="text1"/>
              </w:rPr>
              <w:t xml:space="preserve"> including number lines.</w:t>
            </w:r>
            <w:r w:rsidR="009E53E4">
              <w:rPr>
                <w:b/>
                <w:color w:val="000000" w:themeColor="text1"/>
              </w:rPr>
              <w:t xml:space="preserve"> (2N4)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EA52C8" w14:textId="77777777" w:rsidR="006E1DB3" w:rsidRPr="006C5A67" w:rsidRDefault="006E1DB3" w:rsidP="006E1DB3"/>
        </w:tc>
        <w:tc>
          <w:tcPr>
            <w:tcW w:w="1331" w:type="dxa"/>
            <w:shd w:val="clear" w:color="auto" w:fill="FDE9D9" w:themeFill="accent6" w:themeFillTint="33"/>
            <w:vAlign w:val="center"/>
          </w:tcPr>
          <w:p w14:paraId="097667F9" w14:textId="40C09CC0" w:rsidR="006E1DB3" w:rsidRPr="006C5A67" w:rsidRDefault="006E1DB3" w:rsidP="00A92D42"/>
        </w:tc>
      </w:tr>
      <w:tr w:rsidR="006E1DB3" w:rsidRPr="006C5A67" w14:paraId="1864E52B" w14:textId="77777777" w:rsidTr="0070070E">
        <w:trPr>
          <w:trHeight w:val="795"/>
        </w:trPr>
        <w:tc>
          <w:tcPr>
            <w:tcW w:w="7033" w:type="dxa"/>
            <w:shd w:val="clear" w:color="auto" w:fill="D9D9D9" w:themeFill="background1" w:themeFillShade="D9"/>
            <w:vAlign w:val="center"/>
          </w:tcPr>
          <w:p w14:paraId="1C703A3C" w14:textId="4AF54885" w:rsidR="006E1DB3" w:rsidRPr="008E6976" w:rsidRDefault="006E1DB3" w:rsidP="00A01E6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8E6976">
              <w:rPr>
                <w:b/>
                <w:color w:val="000000" w:themeColor="text1"/>
              </w:rPr>
              <w:t>I can use and apply my maths skills to help me in other areas of the curriculum.</w:t>
            </w:r>
            <w:r w:rsidR="009E53E4">
              <w:rPr>
                <w:b/>
                <w:color w:val="000000" w:themeColor="text1"/>
              </w:rPr>
              <w:t xml:space="preserve"> (2C4)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76E3F2" w14:textId="77777777" w:rsidR="006E1DB3" w:rsidRPr="006C5A67" w:rsidRDefault="006E1DB3" w:rsidP="006E1DB3"/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24136DB8" w14:textId="3EEC04FC" w:rsidR="006E1DB3" w:rsidRPr="006C5A67" w:rsidRDefault="006E1DB3" w:rsidP="00A92D42"/>
        </w:tc>
      </w:tr>
      <w:tr w:rsidR="00A01E6B" w:rsidRPr="006C5A67" w14:paraId="1FE9B884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71B8545F" w14:textId="3C96F6CD" w:rsidR="00A01E6B" w:rsidRPr="008E6976" w:rsidRDefault="00A01E6B" w:rsidP="00A01E6B">
            <w:pPr>
              <w:pStyle w:val="ListParagraph"/>
              <w:numPr>
                <w:ilvl w:val="0"/>
                <w:numId w:val="12"/>
              </w:numPr>
            </w:pPr>
            <w:r w:rsidRPr="008E6976">
              <w:t xml:space="preserve">I can </w:t>
            </w:r>
            <w:r w:rsidR="00A9775D" w:rsidRPr="008E6976">
              <w:rPr>
                <w:color w:val="000000" w:themeColor="text1"/>
              </w:rPr>
              <w:t>compare and</w:t>
            </w:r>
            <w:r w:rsidRPr="008E6976">
              <w:rPr>
                <w:color w:val="000000" w:themeColor="text1"/>
              </w:rPr>
              <w:t xml:space="preserve"> </w:t>
            </w:r>
            <w:r w:rsidR="00EF6946" w:rsidRPr="008E6976">
              <w:rPr>
                <w:color w:val="000000" w:themeColor="text1"/>
              </w:rPr>
              <w:t>order numbers from 0 to 100 using &lt; &gt; and = signs (including for length, mass, volume and capacity).</w:t>
            </w:r>
            <w:r w:rsidR="009E53E4">
              <w:rPr>
                <w:color w:val="000000" w:themeColor="text1"/>
              </w:rPr>
              <w:t xml:space="preserve"> </w:t>
            </w:r>
            <w:r w:rsidR="009E53E4">
              <w:rPr>
                <w:b/>
                <w:color w:val="000000" w:themeColor="text1"/>
              </w:rPr>
              <w:t>(2N2b, 2M1)</w:t>
            </w:r>
          </w:p>
        </w:tc>
        <w:tc>
          <w:tcPr>
            <w:tcW w:w="2126" w:type="dxa"/>
          </w:tcPr>
          <w:p w14:paraId="4789B1BA" w14:textId="77777777" w:rsidR="00A01E6B" w:rsidRPr="006C5A67" w:rsidRDefault="00A01E6B" w:rsidP="00A01E6B"/>
        </w:tc>
        <w:tc>
          <w:tcPr>
            <w:tcW w:w="1331" w:type="dxa"/>
            <w:vAlign w:val="center"/>
          </w:tcPr>
          <w:p w14:paraId="68CD1D4B" w14:textId="12EB0E0C" w:rsidR="00EE51A4" w:rsidRPr="006C5A67" w:rsidRDefault="00EE51A4" w:rsidP="00A92D42"/>
        </w:tc>
      </w:tr>
      <w:tr w:rsidR="00A01E6B" w:rsidRPr="006C5A67" w14:paraId="3C0B1CF4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64585380" w14:textId="46FCBC90" w:rsidR="00A01E6B" w:rsidRPr="008E6976" w:rsidRDefault="00A01E6B" w:rsidP="00A01E6B">
            <w:pPr>
              <w:pStyle w:val="ListParagraph"/>
              <w:numPr>
                <w:ilvl w:val="0"/>
                <w:numId w:val="12"/>
              </w:numPr>
            </w:pPr>
            <w:r w:rsidRPr="008E6976">
              <w:rPr>
                <w:color w:val="000000" w:themeColor="text1"/>
              </w:rPr>
              <w:t>I can read and write all numbers to 100 in digits and words.</w:t>
            </w:r>
            <w:r w:rsidR="00643F8B">
              <w:rPr>
                <w:color w:val="000000" w:themeColor="text1"/>
              </w:rPr>
              <w:t xml:space="preserve"> </w:t>
            </w:r>
            <w:r w:rsidR="009E53E4">
              <w:rPr>
                <w:b/>
                <w:color w:val="000000" w:themeColor="text1"/>
              </w:rPr>
              <w:t>(2N2a)</w:t>
            </w:r>
          </w:p>
        </w:tc>
        <w:tc>
          <w:tcPr>
            <w:tcW w:w="2126" w:type="dxa"/>
          </w:tcPr>
          <w:p w14:paraId="2B885481" w14:textId="77777777" w:rsidR="00A01E6B" w:rsidRPr="006C5A67" w:rsidRDefault="00A01E6B" w:rsidP="00A01E6B"/>
        </w:tc>
        <w:tc>
          <w:tcPr>
            <w:tcW w:w="1331" w:type="dxa"/>
            <w:vAlign w:val="center"/>
          </w:tcPr>
          <w:p w14:paraId="281EAE22" w14:textId="5E8690AA" w:rsidR="00A01E6B" w:rsidRPr="006C5A67" w:rsidRDefault="00A01E6B" w:rsidP="00A92D42"/>
        </w:tc>
      </w:tr>
      <w:tr w:rsidR="00A01E6B" w:rsidRPr="006C5A67" w14:paraId="76FDA459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116284E0" w14:textId="1BAD33D2" w:rsidR="00A01E6B" w:rsidRPr="008E6976" w:rsidRDefault="00EF6946" w:rsidP="00A01E6B">
            <w:pPr>
              <w:pStyle w:val="ListParagraph"/>
              <w:numPr>
                <w:ilvl w:val="0"/>
                <w:numId w:val="12"/>
              </w:numPr>
            </w:pPr>
            <w:r w:rsidRPr="008E6976">
              <w:rPr>
                <w:color w:val="000000" w:themeColor="text1"/>
              </w:rPr>
              <w:t xml:space="preserve">I can </w:t>
            </w:r>
            <w:r w:rsidR="008704B8" w:rsidRPr="008E6976">
              <w:rPr>
                <w:color w:val="000000" w:themeColor="text1"/>
              </w:rPr>
              <w:t xml:space="preserve">count </w:t>
            </w:r>
            <w:r w:rsidRPr="008E6976">
              <w:rPr>
                <w:color w:val="000000" w:themeColor="text1"/>
              </w:rPr>
              <w:t>forwards and backwards in tens from any number up to 100</w:t>
            </w:r>
            <w:r w:rsidR="00A01E6B" w:rsidRPr="008E6976">
              <w:rPr>
                <w:color w:val="000000" w:themeColor="text1"/>
              </w:rPr>
              <w:t>.</w:t>
            </w:r>
            <w:r w:rsidR="009E53E4">
              <w:rPr>
                <w:color w:val="000000" w:themeColor="text1"/>
              </w:rPr>
              <w:t xml:space="preserve"> </w:t>
            </w:r>
            <w:r w:rsidR="009E53E4">
              <w:rPr>
                <w:b/>
                <w:color w:val="000000" w:themeColor="text1"/>
              </w:rPr>
              <w:t>(2N1)</w:t>
            </w:r>
          </w:p>
        </w:tc>
        <w:tc>
          <w:tcPr>
            <w:tcW w:w="2126" w:type="dxa"/>
          </w:tcPr>
          <w:p w14:paraId="0B903CC0" w14:textId="77777777" w:rsidR="00A01E6B" w:rsidRPr="006C5A67" w:rsidRDefault="00A01E6B" w:rsidP="00A01E6B"/>
        </w:tc>
        <w:tc>
          <w:tcPr>
            <w:tcW w:w="1331" w:type="dxa"/>
            <w:vAlign w:val="center"/>
          </w:tcPr>
          <w:p w14:paraId="37774E25" w14:textId="6B68AD56" w:rsidR="00A01E6B" w:rsidRPr="006C5A67" w:rsidRDefault="00A01E6B" w:rsidP="00A92D42"/>
        </w:tc>
      </w:tr>
      <w:tr w:rsidR="00A01E6B" w:rsidRPr="006C5A67" w14:paraId="3C959D70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7B96F266" w14:textId="11494ECE" w:rsidR="00A01E6B" w:rsidRPr="008E6976" w:rsidRDefault="008704B8" w:rsidP="008704B8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E6976">
              <w:rPr>
                <w:color w:val="000000" w:themeColor="text1"/>
              </w:rPr>
              <w:t>I can count forwards and backwards in steps</w:t>
            </w:r>
            <w:r w:rsidR="00A9775D" w:rsidRPr="008E6976">
              <w:rPr>
                <w:color w:val="000000" w:themeColor="text1"/>
              </w:rPr>
              <w:t xml:space="preserve"> of 2, 3 and</w:t>
            </w:r>
            <w:r w:rsidRPr="008E6976">
              <w:rPr>
                <w:color w:val="000000" w:themeColor="text1"/>
              </w:rPr>
              <w:t xml:space="preserve"> 5</w:t>
            </w:r>
            <w:r w:rsidR="00A01E6B" w:rsidRPr="008E6976">
              <w:rPr>
                <w:color w:val="000000" w:themeColor="text1"/>
              </w:rPr>
              <w:t xml:space="preserve"> from </w:t>
            </w:r>
            <w:r w:rsidRPr="008E6976">
              <w:rPr>
                <w:color w:val="000000" w:themeColor="text1"/>
              </w:rPr>
              <w:t>0 (positive numbers only)</w:t>
            </w:r>
            <w:r w:rsidR="00A01E6B" w:rsidRPr="008E6976">
              <w:rPr>
                <w:color w:val="000000" w:themeColor="text1"/>
              </w:rPr>
              <w:t>.</w:t>
            </w:r>
            <w:r w:rsidR="009E53E4">
              <w:rPr>
                <w:color w:val="000000" w:themeColor="text1"/>
              </w:rPr>
              <w:t xml:space="preserve"> </w:t>
            </w:r>
            <w:r w:rsidR="009E53E4">
              <w:rPr>
                <w:b/>
                <w:color w:val="000000" w:themeColor="text1"/>
              </w:rPr>
              <w:t>(2N1)</w:t>
            </w:r>
          </w:p>
        </w:tc>
        <w:tc>
          <w:tcPr>
            <w:tcW w:w="2126" w:type="dxa"/>
          </w:tcPr>
          <w:p w14:paraId="68DE2DDC" w14:textId="77777777" w:rsidR="00A01E6B" w:rsidRPr="006C5A67" w:rsidRDefault="00A01E6B" w:rsidP="00A01E6B"/>
        </w:tc>
        <w:tc>
          <w:tcPr>
            <w:tcW w:w="1331" w:type="dxa"/>
            <w:vAlign w:val="center"/>
          </w:tcPr>
          <w:p w14:paraId="2E924609" w14:textId="29CEA571" w:rsidR="00A01E6B" w:rsidRPr="006C5A67" w:rsidRDefault="00A01E6B" w:rsidP="00A92D42"/>
        </w:tc>
      </w:tr>
      <w:tr w:rsidR="00A01E6B" w:rsidRPr="006C5A67" w14:paraId="5705E17A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52C5A72E" w14:textId="6E5E921D" w:rsidR="00A01E6B" w:rsidRPr="008E6976" w:rsidRDefault="00A9775D" w:rsidP="00A01E6B">
            <w:pPr>
              <w:pStyle w:val="ListParagraph"/>
              <w:numPr>
                <w:ilvl w:val="0"/>
                <w:numId w:val="12"/>
              </w:numPr>
            </w:pPr>
            <w:r w:rsidRPr="008E6976">
              <w:rPr>
                <w:color w:val="000000" w:themeColor="text1"/>
              </w:rPr>
              <w:t xml:space="preserve">I can recall </w:t>
            </w:r>
            <w:r w:rsidR="00A01E6B" w:rsidRPr="008E6976">
              <w:rPr>
                <w:color w:val="000000" w:themeColor="text1"/>
              </w:rPr>
              <w:t>multiplication</w:t>
            </w:r>
            <w:r w:rsidRPr="008E6976">
              <w:rPr>
                <w:color w:val="000000" w:themeColor="text1"/>
              </w:rPr>
              <w:t xml:space="preserve"> and</w:t>
            </w:r>
            <w:r w:rsidR="00A01E6B" w:rsidRPr="008E6976">
              <w:rPr>
                <w:color w:val="000000" w:themeColor="text1"/>
              </w:rPr>
              <w:t xml:space="preserve"> division facts for 2, 5 and 10 times tables</w:t>
            </w:r>
            <w:r w:rsidR="003B376B">
              <w:rPr>
                <w:color w:val="000000" w:themeColor="text1"/>
              </w:rPr>
              <w:t xml:space="preserve"> and use them to solve </w:t>
            </w:r>
            <w:r w:rsidR="002E4D86">
              <w:rPr>
                <w:color w:val="000000" w:themeColor="text1"/>
              </w:rPr>
              <w:t>s</w:t>
            </w:r>
            <w:r w:rsidR="003B376B">
              <w:rPr>
                <w:color w:val="000000" w:themeColor="text1"/>
              </w:rPr>
              <w:t>imple problems, showing commutativity as necessary</w:t>
            </w:r>
            <w:r w:rsidR="00A01E6B" w:rsidRPr="008E6976">
              <w:rPr>
                <w:color w:val="000000" w:themeColor="text1"/>
              </w:rPr>
              <w:t>.</w:t>
            </w:r>
            <w:r w:rsidR="002E4D86">
              <w:rPr>
                <w:color w:val="000000" w:themeColor="text1"/>
              </w:rPr>
              <w:t xml:space="preserve"> </w:t>
            </w:r>
            <w:r w:rsidR="009E53E4">
              <w:rPr>
                <w:b/>
                <w:color w:val="000000" w:themeColor="text1"/>
              </w:rPr>
              <w:t>(2C6)</w:t>
            </w:r>
          </w:p>
        </w:tc>
        <w:tc>
          <w:tcPr>
            <w:tcW w:w="2126" w:type="dxa"/>
          </w:tcPr>
          <w:p w14:paraId="03AB7338" w14:textId="77777777" w:rsidR="00A01E6B" w:rsidRPr="006C5A67" w:rsidRDefault="00A01E6B" w:rsidP="00A01E6B"/>
        </w:tc>
        <w:tc>
          <w:tcPr>
            <w:tcW w:w="1331" w:type="dxa"/>
            <w:shd w:val="clear" w:color="auto" w:fill="FDE9D9" w:themeFill="accent6" w:themeFillTint="33"/>
            <w:vAlign w:val="center"/>
          </w:tcPr>
          <w:p w14:paraId="636FE736" w14:textId="77ADBAC9" w:rsidR="00A01E6B" w:rsidRPr="006C5A67" w:rsidRDefault="00A01E6B" w:rsidP="00A92D42"/>
        </w:tc>
      </w:tr>
      <w:tr w:rsidR="00134084" w:rsidRPr="006C5A67" w14:paraId="0508BAF2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17A7DD84" w14:textId="595D9B09" w:rsidR="00134084" w:rsidRPr="008E6976" w:rsidRDefault="00134084" w:rsidP="00A01E6B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E6976">
              <w:rPr>
                <w:color w:val="000000"/>
              </w:rPr>
              <w:t xml:space="preserve">I can read and write number sentences using X </w:t>
            </w:r>
            <w:r w:rsidRPr="008E6976">
              <w:rPr>
                <w:rFonts w:ascii="Calibri" w:hAnsi="Calibri"/>
                <w:color w:val="000000"/>
              </w:rPr>
              <w:t>÷</w:t>
            </w:r>
            <w:r w:rsidRPr="008E6976">
              <w:rPr>
                <w:color w:val="000000"/>
              </w:rPr>
              <w:t xml:space="preserve"> and </w:t>
            </w:r>
            <w:r w:rsidR="00331D52" w:rsidRPr="008E6976">
              <w:rPr>
                <w:color w:val="000000"/>
              </w:rPr>
              <w:t>= signs within the 2, 5 and 10 multiplication tables.</w:t>
            </w:r>
            <w:r w:rsidR="009E53E4">
              <w:rPr>
                <w:color w:val="000000"/>
              </w:rPr>
              <w:t xml:space="preserve"> </w:t>
            </w:r>
            <w:r w:rsidR="009E53E4">
              <w:rPr>
                <w:b/>
                <w:color w:val="000000" w:themeColor="text1"/>
              </w:rPr>
              <w:t>(2C7)</w:t>
            </w:r>
          </w:p>
        </w:tc>
        <w:tc>
          <w:tcPr>
            <w:tcW w:w="2126" w:type="dxa"/>
          </w:tcPr>
          <w:p w14:paraId="1DE9BC6A" w14:textId="77777777" w:rsidR="00134084" w:rsidRPr="006C5A67" w:rsidRDefault="00134084" w:rsidP="00A01E6B"/>
        </w:tc>
        <w:tc>
          <w:tcPr>
            <w:tcW w:w="1331" w:type="dxa"/>
            <w:shd w:val="clear" w:color="auto" w:fill="FDE9D9" w:themeFill="accent6" w:themeFillTint="33"/>
            <w:vAlign w:val="center"/>
          </w:tcPr>
          <w:p w14:paraId="2AEDEF79" w14:textId="5EE3AFF2" w:rsidR="00134084" w:rsidRDefault="00134084" w:rsidP="00A92D42"/>
        </w:tc>
      </w:tr>
      <w:tr w:rsidR="00A01E6B" w:rsidRPr="006C5A67" w14:paraId="4ABA4676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5BD0101B" w14:textId="77777777" w:rsidR="00C03417" w:rsidRDefault="00B35403" w:rsidP="00B35403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E6976">
              <w:rPr>
                <w:color w:val="000000" w:themeColor="text1"/>
              </w:rPr>
              <w:t>I can</w:t>
            </w:r>
          </w:p>
          <w:p w14:paraId="36144152" w14:textId="46112356" w:rsidR="00C03417" w:rsidRDefault="00B35403" w:rsidP="00C03417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8E6976">
              <w:rPr>
                <w:color w:val="000000" w:themeColor="text1"/>
              </w:rPr>
              <w:t>recall</w:t>
            </w:r>
            <w:r w:rsidR="00A9775D" w:rsidRPr="008E6976">
              <w:rPr>
                <w:color w:val="000000" w:themeColor="text1"/>
              </w:rPr>
              <w:t xml:space="preserve"> </w:t>
            </w:r>
            <w:r w:rsidR="00C03417">
              <w:rPr>
                <w:color w:val="000000" w:themeColor="text1"/>
              </w:rPr>
              <w:t>all number bonds to 10</w:t>
            </w:r>
          </w:p>
          <w:p w14:paraId="1A857FC6" w14:textId="1BBF8778" w:rsidR="00C03417" w:rsidRPr="00011682" w:rsidRDefault="00C03417" w:rsidP="00C03417">
            <w:pPr>
              <w:pStyle w:val="ListParagraph"/>
              <w:numPr>
                <w:ilvl w:val="0"/>
                <w:numId w:val="21"/>
              </w:num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use these to reason and calculate to and within 20 </w:t>
            </w:r>
            <w:r w:rsidRPr="00011682">
              <w:rPr>
                <w:i/>
                <w:color w:val="000000" w:themeColor="text1"/>
              </w:rPr>
              <w:t xml:space="preserve">(e.g. </w:t>
            </w:r>
            <w:r w:rsidR="00643F8B" w:rsidRPr="00011682">
              <w:rPr>
                <w:i/>
                <w:color w:val="000000" w:themeColor="text1"/>
              </w:rPr>
              <w:t>If 7</w:t>
            </w:r>
            <w:r w:rsidRPr="00011682">
              <w:rPr>
                <w:i/>
                <w:color w:val="000000" w:themeColor="text1"/>
              </w:rPr>
              <w:t xml:space="preserve">+3=10 then </w:t>
            </w:r>
            <w:r w:rsidR="00011682" w:rsidRPr="00011682">
              <w:rPr>
                <w:i/>
                <w:color w:val="000000" w:themeColor="text1"/>
              </w:rPr>
              <w:t>17+3=20</w:t>
            </w:r>
            <w:r w:rsidR="00011682">
              <w:rPr>
                <w:i/>
                <w:color w:val="000000" w:themeColor="text1"/>
              </w:rPr>
              <w:t xml:space="preserve">; if </w:t>
            </w:r>
            <w:r w:rsidRPr="00011682">
              <w:rPr>
                <w:i/>
                <w:color w:val="000000" w:themeColor="text1"/>
              </w:rPr>
              <w:t>7-4=3 then 17-4=13)</w:t>
            </w:r>
          </w:p>
          <w:p w14:paraId="3AF87C0E" w14:textId="0070F4D0" w:rsidR="00A01E6B" w:rsidRPr="00011682" w:rsidRDefault="00C03417" w:rsidP="00011682">
            <w:pPr>
              <w:pStyle w:val="ListParagraph"/>
              <w:numPr>
                <w:ilvl w:val="0"/>
                <w:numId w:val="21"/>
              </w:num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recogn</w:t>
            </w:r>
            <w:r w:rsidR="00011682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se other associated additive relationships </w:t>
            </w:r>
            <w:r w:rsidRPr="00011682">
              <w:rPr>
                <w:i/>
                <w:color w:val="000000" w:themeColor="text1"/>
              </w:rPr>
              <w:t>(</w:t>
            </w:r>
            <w:r w:rsidR="00643F8B" w:rsidRPr="00011682">
              <w:rPr>
                <w:i/>
                <w:color w:val="000000" w:themeColor="text1"/>
              </w:rPr>
              <w:t>e.g. If</w:t>
            </w:r>
            <w:r w:rsidRPr="00011682">
              <w:rPr>
                <w:i/>
                <w:color w:val="000000" w:themeColor="text1"/>
              </w:rPr>
              <w:t xml:space="preserve"> </w:t>
            </w:r>
            <w:r w:rsidR="00011682" w:rsidRPr="00011682">
              <w:rPr>
                <w:i/>
                <w:color w:val="000000" w:themeColor="text1"/>
              </w:rPr>
              <w:t>14+3=17 then 3+14=17, 17-14=3 an</w:t>
            </w:r>
            <w:r w:rsidR="00011682">
              <w:rPr>
                <w:i/>
                <w:color w:val="000000" w:themeColor="text1"/>
              </w:rPr>
              <w:t>d</w:t>
            </w:r>
            <w:r w:rsidR="00011682" w:rsidRPr="00011682">
              <w:rPr>
                <w:i/>
                <w:color w:val="000000" w:themeColor="text1"/>
              </w:rPr>
              <w:t xml:space="preserve"> 17-3=14)</w:t>
            </w:r>
            <w:r w:rsidR="00011682">
              <w:rPr>
                <w:i/>
                <w:color w:val="000000" w:themeColor="text1"/>
              </w:rPr>
              <w:t xml:space="preserve"> </w:t>
            </w:r>
            <w:r w:rsidR="009E53E4" w:rsidRPr="00011682">
              <w:rPr>
                <w:b/>
                <w:color w:val="000000" w:themeColor="text1"/>
              </w:rPr>
              <w:t>(2C1)</w:t>
            </w:r>
          </w:p>
        </w:tc>
        <w:tc>
          <w:tcPr>
            <w:tcW w:w="2126" w:type="dxa"/>
          </w:tcPr>
          <w:p w14:paraId="69BBEA05" w14:textId="77777777" w:rsidR="00A01E6B" w:rsidRPr="006C5A67" w:rsidRDefault="00A01E6B" w:rsidP="00A01E6B"/>
        </w:tc>
        <w:tc>
          <w:tcPr>
            <w:tcW w:w="1331" w:type="dxa"/>
            <w:vAlign w:val="center"/>
          </w:tcPr>
          <w:p w14:paraId="690D9FD9" w14:textId="5FE1CBBA" w:rsidR="00A01E6B" w:rsidRPr="006C5A67" w:rsidRDefault="00A01E6B" w:rsidP="00A92D42"/>
        </w:tc>
      </w:tr>
      <w:tr w:rsidR="00037749" w:rsidRPr="006C5A67" w14:paraId="67D3124B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672DF5A8" w14:textId="3AFDCE32" w:rsidR="00037749" w:rsidRPr="008E6976" w:rsidRDefault="00037749" w:rsidP="00B35403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E6976">
              <w:rPr>
                <w:color w:val="000000" w:themeColor="text1"/>
              </w:rPr>
              <w:t xml:space="preserve">I can use inverse to check calculations and solve missing number problems using </w:t>
            </w:r>
            <w:r w:rsidRPr="008E6976">
              <w:rPr>
                <w:b/>
                <w:color w:val="000000" w:themeColor="text1"/>
                <w:sz w:val="28"/>
                <w:szCs w:val="28"/>
              </w:rPr>
              <w:t>+, -</w:t>
            </w:r>
            <w:r w:rsidRPr="008E6976">
              <w:rPr>
                <w:color w:val="000000" w:themeColor="text1"/>
              </w:rPr>
              <w:t xml:space="preserve"> and </w:t>
            </w:r>
            <w:r w:rsidRPr="008E6976">
              <w:rPr>
                <w:b/>
                <w:color w:val="000000" w:themeColor="text1"/>
                <w:sz w:val="28"/>
                <w:szCs w:val="28"/>
              </w:rPr>
              <w:t>=</w:t>
            </w:r>
            <w:r w:rsidR="009E53E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E53E4">
              <w:rPr>
                <w:b/>
                <w:color w:val="000000" w:themeColor="text1"/>
              </w:rPr>
              <w:t>(2C3)</w:t>
            </w:r>
          </w:p>
        </w:tc>
        <w:tc>
          <w:tcPr>
            <w:tcW w:w="2126" w:type="dxa"/>
          </w:tcPr>
          <w:p w14:paraId="6936113C" w14:textId="77777777" w:rsidR="00037749" w:rsidRPr="006C5A67" w:rsidRDefault="00037749" w:rsidP="00A01E6B"/>
        </w:tc>
        <w:tc>
          <w:tcPr>
            <w:tcW w:w="1331" w:type="dxa"/>
            <w:shd w:val="clear" w:color="auto" w:fill="FDE9D9" w:themeFill="accent6" w:themeFillTint="33"/>
            <w:vAlign w:val="center"/>
          </w:tcPr>
          <w:p w14:paraId="5A401784" w14:textId="74517F3A" w:rsidR="00037749" w:rsidRDefault="00037749" w:rsidP="00A92D42"/>
        </w:tc>
      </w:tr>
      <w:tr w:rsidR="008D5285" w:rsidRPr="006C5A67" w14:paraId="3C7BD055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2771C44E" w14:textId="77777777" w:rsidR="008D5285" w:rsidRPr="008E6976" w:rsidRDefault="008D5285" w:rsidP="00B35403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E6976">
              <w:rPr>
                <w:color w:val="000000" w:themeColor="text1"/>
              </w:rPr>
              <w:t>I can use estimation to check that my answers to a calculation are reasonable (e.g. 48 + 35 will be less than 100).</w:t>
            </w:r>
          </w:p>
        </w:tc>
        <w:tc>
          <w:tcPr>
            <w:tcW w:w="2126" w:type="dxa"/>
          </w:tcPr>
          <w:p w14:paraId="52849DE1" w14:textId="77777777" w:rsidR="008D5285" w:rsidRPr="006C5A67" w:rsidRDefault="008D5285" w:rsidP="00A01E6B"/>
        </w:tc>
        <w:tc>
          <w:tcPr>
            <w:tcW w:w="1331" w:type="dxa"/>
            <w:shd w:val="clear" w:color="auto" w:fill="FFFFFF" w:themeFill="background1"/>
            <w:vAlign w:val="center"/>
          </w:tcPr>
          <w:p w14:paraId="44A9ADC2" w14:textId="77777777" w:rsidR="008D5285" w:rsidRDefault="008D5285" w:rsidP="00A92D42"/>
        </w:tc>
      </w:tr>
      <w:tr w:rsidR="00A01E6B" w:rsidRPr="006C5A67" w14:paraId="06BFA813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74F41315" w14:textId="74C0F1FB" w:rsidR="00A01E6B" w:rsidRPr="008E6976" w:rsidRDefault="00A01E6B" w:rsidP="00A01E6B">
            <w:pPr>
              <w:pStyle w:val="ListParagraph"/>
              <w:numPr>
                <w:ilvl w:val="0"/>
                <w:numId w:val="12"/>
              </w:numPr>
            </w:pPr>
            <w:r w:rsidRPr="008E6976">
              <w:rPr>
                <w:color w:val="000000" w:themeColor="text1"/>
              </w:rPr>
              <w:t>I c</w:t>
            </w:r>
            <w:r w:rsidR="004226B4" w:rsidRPr="008E6976">
              <w:rPr>
                <w:color w:val="000000" w:themeColor="text1"/>
              </w:rPr>
              <w:t xml:space="preserve">an recognise place value of each digit in a </w:t>
            </w:r>
            <w:r w:rsidRPr="008E6976">
              <w:rPr>
                <w:color w:val="000000" w:themeColor="text1"/>
              </w:rPr>
              <w:t>2-digit number</w:t>
            </w:r>
            <w:r w:rsidR="004226B4" w:rsidRPr="008E6976">
              <w:rPr>
                <w:color w:val="000000" w:themeColor="text1"/>
              </w:rPr>
              <w:t xml:space="preserve"> (tens and ones)</w:t>
            </w:r>
            <w:r w:rsidRPr="008E6976">
              <w:rPr>
                <w:color w:val="000000" w:themeColor="text1"/>
              </w:rPr>
              <w:t>.</w:t>
            </w:r>
            <w:r w:rsidR="009E53E4">
              <w:rPr>
                <w:color w:val="000000" w:themeColor="text1"/>
              </w:rPr>
              <w:t xml:space="preserve"> </w:t>
            </w:r>
            <w:r w:rsidR="009E53E4">
              <w:rPr>
                <w:b/>
                <w:color w:val="000000" w:themeColor="text1"/>
              </w:rPr>
              <w:t>(2N3)</w:t>
            </w:r>
          </w:p>
        </w:tc>
        <w:tc>
          <w:tcPr>
            <w:tcW w:w="2126" w:type="dxa"/>
          </w:tcPr>
          <w:p w14:paraId="528D1466" w14:textId="77777777" w:rsidR="00A01E6B" w:rsidRPr="006C5A67" w:rsidRDefault="00A01E6B" w:rsidP="00A01E6B"/>
        </w:tc>
        <w:tc>
          <w:tcPr>
            <w:tcW w:w="1331" w:type="dxa"/>
            <w:shd w:val="clear" w:color="auto" w:fill="FFFFFF" w:themeFill="background1"/>
            <w:vAlign w:val="center"/>
          </w:tcPr>
          <w:p w14:paraId="09546BFE" w14:textId="758ABA0B" w:rsidR="00A01E6B" w:rsidRPr="006C5A67" w:rsidRDefault="00A01E6B" w:rsidP="00A92D42"/>
        </w:tc>
      </w:tr>
      <w:tr w:rsidR="00037749" w:rsidRPr="006C5A67" w14:paraId="4BDF341C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019F883E" w14:textId="209C06AF" w:rsidR="00037749" w:rsidRPr="008E6976" w:rsidRDefault="00037749" w:rsidP="0003774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E6976">
              <w:rPr>
                <w:color w:val="000000" w:themeColor="text1"/>
              </w:rPr>
              <w:t>I can partition any 2- digit number in different combinations of tens and ones</w:t>
            </w:r>
            <w:r w:rsidR="00141BA1" w:rsidRPr="008E6976">
              <w:rPr>
                <w:color w:val="000000" w:themeColor="text1"/>
              </w:rPr>
              <w:t xml:space="preserve"> </w:t>
            </w:r>
            <w:r w:rsidR="0050645C">
              <w:rPr>
                <w:color w:val="000000" w:themeColor="text1"/>
              </w:rPr>
              <w:t>and explain my thinking verbally, in pictures or with apparatus</w:t>
            </w:r>
            <w:r w:rsidR="002F2746" w:rsidRPr="008E6976">
              <w:rPr>
                <w:color w:val="000000" w:themeColor="text1"/>
              </w:rPr>
              <w:t xml:space="preserve"> </w:t>
            </w:r>
            <w:r w:rsidR="00141BA1" w:rsidRPr="008E6976">
              <w:rPr>
                <w:color w:val="000000" w:themeColor="text1"/>
              </w:rPr>
              <w:t>e.g. 23</w:t>
            </w:r>
            <w:r w:rsidR="004E4BC9" w:rsidRPr="008E6976">
              <w:rPr>
                <w:color w:val="000000" w:themeColor="text1"/>
              </w:rPr>
              <w:t xml:space="preserve"> </w:t>
            </w:r>
            <w:r w:rsidR="00141BA1" w:rsidRPr="008E6976">
              <w:rPr>
                <w:color w:val="000000" w:themeColor="text1"/>
              </w:rPr>
              <w:t>=</w:t>
            </w:r>
            <w:r w:rsidR="004E4BC9" w:rsidRPr="008E6976">
              <w:rPr>
                <w:color w:val="000000" w:themeColor="text1"/>
              </w:rPr>
              <w:t xml:space="preserve"> </w:t>
            </w:r>
            <w:r w:rsidR="00141BA1" w:rsidRPr="008E6976">
              <w:rPr>
                <w:color w:val="000000" w:themeColor="text1"/>
              </w:rPr>
              <w:t>20</w:t>
            </w:r>
            <w:r w:rsidR="004E4BC9" w:rsidRPr="008E6976">
              <w:rPr>
                <w:color w:val="000000" w:themeColor="text1"/>
              </w:rPr>
              <w:t xml:space="preserve"> </w:t>
            </w:r>
            <w:r w:rsidR="00141BA1" w:rsidRPr="008E6976">
              <w:rPr>
                <w:color w:val="000000" w:themeColor="text1"/>
              </w:rPr>
              <w:t>+</w:t>
            </w:r>
            <w:r w:rsidR="004E4BC9" w:rsidRPr="008E6976">
              <w:rPr>
                <w:color w:val="000000" w:themeColor="text1"/>
              </w:rPr>
              <w:t xml:space="preserve"> </w:t>
            </w:r>
            <w:r w:rsidR="00141BA1" w:rsidRPr="008E6976">
              <w:rPr>
                <w:color w:val="000000" w:themeColor="text1"/>
              </w:rPr>
              <w:t>3 or 13</w:t>
            </w:r>
            <w:r w:rsidR="004E4BC9" w:rsidRPr="008E6976">
              <w:rPr>
                <w:color w:val="000000" w:themeColor="text1"/>
              </w:rPr>
              <w:t xml:space="preserve"> </w:t>
            </w:r>
            <w:r w:rsidR="00141BA1" w:rsidRPr="008E6976">
              <w:rPr>
                <w:color w:val="000000" w:themeColor="text1"/>
              </w:rPr>
              <w:t>+</w:t>
            </w:r>
            <w:r w:rsidR="004E4BC9" w:rsidRPr="008E6976">
              <w:rPr>
                <w:color w:val="000000" w:themeColor="text1"/>
              </w:rPr>
              <w:t xml:space="preserve"> </w:t>
            </w:r>
            <w:r w:rsidR="00141BA1" w:rsidRPr="008E6976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</w:tcPr>
          <w:p w14:paraId="603A73DC" w14:textId="77777777" w:rsidR="00037749" w:rsidRPr="006C5A67" w:rsidRDefault="00037749" w:rsidP="00A01E6B"/>
        </w:tc>
        <w:tc>
          <w:tcPr>
            <w:tcW w:w="1331" w:type="dxa"/>
            <w:shd w:val="clear" w:color="auto" w:fill="FDE9D9" w:themeFill="accent6" w:themeFillTint="33"/>
            <w:vAlign w:val="center"/>
          </w:tcPr>
          <w:p w14:paraId="3D7BA7C0" w14:textId="77777777" w:rsidR="00037749" w:rsidRDefault="00037749" w:rsidP="00A92D42"/>
        </w:tc>
      </w:tr>
      <w:tr w:rsidR="009E2787" w:rsidRPr="008E6976" w14:paraId="3A561A3E" w14:textId="77777777" w:rsidTr="0070070E">
        <w:trPr>
          <w:trHeight w:val="931"/>
        </w:trPr>
        <w:tc>
          <w:tcPr>
            <w:tcW w:w="7033" w:type="dxa"/>
            <w:vAlign w:val="center"/>
          </w:tcPr>
          <w:p w14:paraId="37CBA218" w14:textId="77777777" w:rsidR="000E4A7E" w:rsidRDefault="009E2787" w:rsidP="000E4A7E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E2787">
              <w:rPr>
                <w:color w:val="000000" w:themeColor="text1"/>
              </w:rPr>
              <w:t>I can add any 2 two-digit numbers using an efficient strategy and explain my method verbally, in pictures or using apparatus.</w:t>
            </w:r>
            <w:r w:rsidR="000E4A7E">
              <w:rPr>
                <w:color w:val="000000" w:themeColor="text1"/>
              </w:rPr>
              <w:t xml:space="preserve"> </w:t>
            </w:r>
          </w:p>
          <w:p w14:paraId="47A67EF1" w14:textId="42A48E12" w:rsidR="009E2787" w:rsidRPr="008E6976" w:rsidRDefault="000E4A7E" w:rsidP="000E4A7E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(e.g. 48 + 35</w:t>
            </w:r>
            <w:r w:rsidR="00643F8B">
              <w:rPr>
                <w:color w:val="000000" w:themeColor="text1"/>
              </w:rPr>
              <w:t>) (</w:t>
            </w:r>
            <w:r w:rsidR="009E2787">
              <w:rPr>
                <w:b/>
                <w:color w:val="000000" w:themeColor="text1"/>
              </w:rPr>
              <w:t>2C2a)</w:t>
            </w:r>
          </w:p>
        </w:tc>
        <w:tc>
          <w:tcPr>
            <w:tcW w:w="2126" w:type="dxa"/>
          </w:tcPr>
          <w:p w14:paraId="5960B286" w14:textId="77777777" w:rsidR="009E2787" w:rsidRPr="008E6976" w:rsidRDefault="009E2787" w:rsidP="00A01E6B"/>
        </w:tc>
        <w:tc>
          <w:tcPr>
            <w:tcW w:w="1331" w:type="dxa"/>
            <w:shd w:val="clear" w:color="auto" w:fill="FDE9D9" w:themeFill="accent6" w:themeFillTint="33"/>
            <w:vAlign w:val="center"/>
          </w:tcPr>
          <w:p w14:paraId="6DADA9C0" w14:textId="66104070" w:rsidR="009E2787" w:rsidRPr="008E6976" w:rsidRDefault="009E2787" w:rsidP="00A92D42"/>
        </w:tc>
      </w:tr>
      <w:tr w:rsidR="000E4A7E" w:rsidRPr="006C5A67" w14:paraId="253A5668" w14:textId="77777777" w:rsidTr="0070070E">
        <w:trPr>
          <w:trHeight w:val="988"/>
        </w:trPr>
        <w:tc>
          <w:tcPr>
            <w:tcW w:w="7033" w:type="dxa"/>
            <w:vAlign w:val="center"/>
          </w:tcPr>
          <w:p w14:paraId="7AAA7AD6" w14:textId="634DB964" w:rsidR="000E4A7E" w:rsidRPr="008E6976" w:rsidRDefault="000E4A7E" w:rsidP="000E4A7E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9E2787">
              <w:rPr>
                <w:color w:val="000000" w:themeColor="text1"/>
              </w:rPr>
              <w:t xml:space="preserve">I can </w:t>
            </w:r>
            <w:r>
              <w:rPr>
                <w:color w:val="000000" w:themeColor="text1"/>
              </w:rPr>
              <w:t>subtract</w:t>
            </w:r>
            <w:r w:rsidRPr="009E2787">
              <w:rPr>
                <w:color w:val="000000" w:themeColor="text1"/>
              </w:rPr>
              <w:t xml:space="preserve"> any 2 two-digit numbers using an efficient strategy and explain my method verbally, in pictures or using apparatus.</w:t>
            </w:r>
            <w:r>
              <w:rPr>
                <w:color w:val="000000" w:themeColor="text1"/>
              </w:rPr>
              <w:t xml:space="preserve"> (e.g. 72 -17</w:t>
            </w:r>
            <w:r w:rsidR="00643F8B">
              <w:rPr>
                <w:color w:val="000000" w:themeColor="text1"/>
              </w:rPr>
              <w:t>) (</w:t>
            </w:r>
            <w:r>
              <w:rPr>
                <w:b/>
                <w:color w:val="000000" w:themeColor="text1"/>
              </w:rPr>
              <w:t>2C2a)</w:t>
            </w:r>
          </w:p>
        </w:tc>
        <w:tc>
          <w:tcPr>
            <w:tcW w:w="2126" w:type="dxa"/>
          </w:tcPr>
          <w:p w14:paraId="793755EE" w14:textId="77777777" w:rsidR="000E4A7E" w:rsidRPr="008E6976" w:rsidRDefault="000E4A7E" w:rsidP="00397501"/>
        </w:tc>
        <w:tc>
          <w:tcPr>
            <w:tcW w:w="1331" w:type="dxa"/>
            <w:shd w:val="clear" w:color="auto" w:fill="FDE9D9" w:themeFill="accent6" w:themeFillTint="33"/>
            <w:vAlign w:val="center"/>
          </w:tcPr>
          <w:p w14:paraId="5AE884C5" w14:textId="1885000D" w:rsidR="000E4A7E" w:rsidRPr="006C5A67" w:rsidRDefault="000E4A7E" w:rsidP="00A92D42"/>
        </w:tc>
      </w:tr>
      <w:tr w:rsidR="005D1FBC" w:rsidRPr="006C5A67" w14:paraId="0BD20419" w14:textId="77777777" w:rsidTr="0070070E">
        <w:trPr>
          <w:trHeight w:val="1065"/>
        </w:trPr>
        <w:tc>
          <w:tcPr>
            <w:tcW w:w="7033" w:type="dxa"/>
            <w:vAlign w:val="center"/>
          </w:tcPr>
          <w:p w14:paraId="78C3BD6D" w14:textId="0511B67C" w:rsidR="005D1FBC" w:rsidRPr="005D1FBC" w:rsidRDefault="005D1FBC" w:rsidP="005D1FBC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 c</w:t>
            </w:r>
            <w:r w:rsidRPr="005D1FBC">
              <w:rPr>
                <w:color w:val="000000" w:themeColor="text1"/>
              </w:rPr>
              <w:t xml:space="preserve">an identify </w:t>
            </w:r>
            <w:r w:rsidR="00840F12" w:rsidRPr="005D1FBC">
              <w:rPr>
                <w:color w:val="000000" w:themeColor="text1"/>
              </w:rPr>
              <w:t>¼,</w:t>
            </w:r>
            <w:r w:rsidRPr="005D1FBC">
              <w:rPr>
                <w:color w:val="000000" w:themeColor="text1"/>
              </w:rPr>
              <w:t xml:space="preserve"> </w:t>
            </w:r>
            <w:r w:rsidR="00840F12" w:rsidRPr="005D1FBC">
              <w:rPr>
                <w:color w:val="000000" w:themeColor="text1"/>
              </w:rPr>
              <w:t>⅓,</w:t>
            </w:r>
            <w:r w:rsidR="00840F12">
              <w:rPr>
                <w:color w:val="000000" w:themeColor="text1"/>
              </w:rPr>
              <w:t xml:space="preserve"> </w:t>
            </w:r>
            <w:r w:rsidRPr="005D1FBC">
              <w:rPr>
                <w:color w:val="000000" w:themeColor="text1"/>
              </w:rPr>
              <w:t>½</w:t>
            </w:r>
            <w:r w:rsidR="00840F12">
              <w:rPr>
                <w:color w:val="000000" w:themeColor="text1"/>
              </w:rPr>
              <w:t>,</w:t>
            </w:r>
            <w:r w:rsidRPr="005D1FBC">
              <w:rPr>
                <w:color w:val="000000" w:themeColor="text1"/>
              </w:rPr>
              <w:t xml:space="preserve"> </w:t>
            </w:r>
            <w:r w:rsidRPr="005D1FBC">
              <w:rPr>
                <w:color w:val="000000" w:themeColor="text1"/>
                <w:sz w:val="22"/>
                <w:vertAlign w:val="superscript"/>
              </w:rPr>
              <w:t>2</w:t>
            </w:r>
            <w:r w:rsidRPr="005D1FBC">
              <w:rPr>
                <w:color w:val="000000" w:themeColor="text1"/>
              </w:rPr>
              <w:t>/</w:t>
            </w:r>
            <w:r w:rsidRPr="005D1FBC">
              <w:rPr>
                <w:color w:val="000000" w:themeColor="text1"/>
                <w:sz w:val="22"/>
                <w:vertAlign w:val="subscript"/>
              </w:rPr>
              <w:t>4</w:t>
            </w:r>
            <w:r w:rsidRPr="005D1FBC">
              <w:rPr>
                <w:color w:val="000000" w:themeColor="text1"/>
              </w:rPr>
              <w:t xml:space="preserve"> and ¾</w:t>
            </w:r>
            <w:r>
              <w:rPr>
                <w:color w:val="000000" w:themeColor="text1"/>
              </w:rPr>
              <w:t xml:space="preserve"> of a number or shape and know that all parts must be equal parts of the whole.</w:t>
            </w:r>
          </w:p>
          <w:p w14:paraId="07C23478" w14:textId="77A191F0" w:rsidR="005D1FBC" w:rsidRPr="009E53E4" w:rsidRDefault="005D1FBC" w:rsidP="009E53E4">
            <w:pPr>
              <w:ind w:left="3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(2F1a, 2F1b)</w:t>
            </w:r>
          </w:p>
        </w:tc>
        <w:tc>
          <w:tcPr>
            <w:tcW w:w="2126" w:type="dxa"/>
          </w:tcPr>
          <w:p w14:paraId="40639C5C" w14:textId="77777777" w:rsidR="005D1FBC" w:rsidRPr="006C5A67" w:rsidRDefault="005D1FBC" w:rsidP="00A01E6B"/>
        </w:tc>
        <w:tc>
          <w:tcPr>
            <w:tcW w:w="1331" w:type="dxa"/>
            <w:shd w:val="clear" w:color="auto" w:fill="FDE9D9" w:themeFill="accent6" w:themeFillTint="33"/>
            <w:vAlign w:val="center"/>
          </w:tcPr>
          <w:p w14:paraId="66209A72" w14:textId="415FB3C3" w:rsidR="005D1FBC" w:rsidRPr="006C5A67" w:rsidRDefault="005D1FBC" w:rsidP="00A92D42"/>
        </w:tc>
      </w:tr>
      <w:tr w:rsidR="00A01E6B" w:rsidRPr="006C5A67" w14:paraId="50A57BA1" w14:textId="77777777" w:rsidTr="0070070E">
        <w:trPr>
          <w:trHeight w:val="624"/>
        </w:trPr>
        <w:tc>
          <w:tcPr>
            <w:tcW w:w="7033" w:type="dxa"/>
            <w:vAlign w:val="center"/>
          </w:tcPr>
          <w:p w14:paraId="4B21527B" w14:textId="64147AC9" w:rsidR="00A01E6B" w:rsidRPr="00A01E6B" w:rsidRDefault="00A01E6B" w:rsidP="005D1FBC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A01E6B">
              <w:rPr>
                <w:color w:val="000000" w:themeColor="text1"/>
              </w:rPr>
              <w:t>I can recognise eq</w:t>
            </w:r>
            <w:r w:rsidR="002E2AF2">
              <w:rPr>
                <w:color w:val="000000" w:themeColor="text1"/>
              </w:rPr>
              <w:t xml:space="preserve">uivalences of simple fractions </w:t>
            </w:r>
            <w:r w:rsidR="00E75F6B">
              <w:rPr>
                <w:color w:val="000000" w:themeColor="text1"/>
              </w:rPr>
              <w:t>e.g.</w:t>
            </w:r>
            <w:r w:rsidR="002E2AF2">
              <w:rPr>
                <w:color w:val="000000" w:themeColor="text1"/>
              </w:rPr>
              <w:t xml:space="preserve"> </w:t>
            </w:r>
            <w:r w:rsidR="002E2AF2" w:rsidRPr="00A84834">
              <w:rPr>
                <w:color w:val="000000" w:themeColor="text1"/>
                <w:sz w:val="22"/>
                <w:vertAlign w:val="superscript"/>
              </w:rPr>
              <w:t>2</w:t>
            </w:r>
            <w:r w:rsidR="002E2AF2">
              <w:rPr>
                <w:color w:val="000000" w:themeColor="text1"/>
              </w:rPr>
              <w:t>/</w:t>
            </w:r>
            <w:r w:rsidR="002E2AF2" w:rsidRPr="00A84834">
              <w:rPr>
                <w:color w:val="000000" w:themeColor="text1"/>
                <w:sz w:val="22"/>
                <w:vertAlign w:val="subscript"/>
              </w:rPr>
              <w:t>4</w:t>
            </w:r>
            <w:r w:rsidR="002E2AF2">
              <w:rPr>
                <w:color w:val="000000" w:themeColor="text1"/>
                <w:sz w:val="22"/>
                <w:vertAlign w:val="subscript"/>
              </w:rPr>
              <w:t xml:space="preserve">  </w:t>
            </w:r>
            <w:r w:rsidR="002E2AF2">
              <w:rPr>
                <w:color w:val="000000" w:themeColor="text1"/>
              </w:rPr>
              <w:t>= ½</w:t>
            </w:r>
            <w:r w:rsidR="009E53E4">
              <w:rPr>
                <w:color w:val="000000" w:themeColor="text1"/>
              </w:rPr>
              <w:t xml:space="preserve"> </w:t>
            </w:r>
            <w:r w:rsidR="009E53E4">
              <w:rPr>
                <w:b/>
                <w:color w:val="000000" w:themeColor="text1"/>
              </w:rPr>
              <w:t>(2F2)</w:t>
            </w:r>
          </w:p>
        </w:tc>
        <w:tc>
          <w:tcPr>
            <w:tcW w:w="2126" w:type="dxa"/>
          </w:tcPr>
          <w:p w14:paraId="58660D5A" w14:textId="77777777" w:rsidR="00A01E6B" w:rsidRPr="006C5A67" w:rsidRDefault="00A01E6B" w:rsidP="00A01E6B"/>
        </w:tc>
        <w:tc>
          <w:tcPr>
            <w:tcW w:w="1331" w:type="dxa"/>
            <w:shd w:val="clear" w:color="auto" w:fill="FFFFFF" w:themeFill="background1"/>
            <w:vAlign w:val="center"/>
          </w:tcPr>
          <w:p w14:paraId="5E1B1946" w14:textId="0F800CCB" w:rsidR="00A01E6B" w:rsidRPr="006C5A67" w:rsidRDefault="00A01E6B" w:rsidP="00A92D42"/>
        </w:tc>
      </w:tr>
    </w:tbl>
    <w:tbl>
      <w:tblPr>
        <w:tblStyle w:val="TableGrid"/>
        <w:tblpPr w:leftFromText="180" w:rightFromText="180" w:vertAnchor="text" w:horzAnchor="margin" w:tblpXSpec="right" w:tblpY="368"/>
        <w:tblW w:w="10485" w:type="dxa"/>
        <w:tblLook w:val="04A0" w:firstRow="1" w:lastRow="0" w:firstColumn="1" w:lastColumn="0" w:noHBand="0" w:noVBand="1"/>
      </w:tblPr>
      <w:tblGrid>
        <w:gridCol w:w="6941"/>
        <w:gridCol w:w="2126"/>
        <w:gridCol w:w="1418"/>
      </w:tblGrid>
      <w:tr w:rsidR="00BE6907" w:rsidRPr="002A0C7A" w14:paraId="4FAF1E88" w14:textId="77777777" w:rsidTr="00BE6907">
        <w:tc>
          <w:tcPr>
            <w:tcW w:w="6941" w:type="dxa"/>
            <w:vAlign w:val="center"/>
          </w:tcPr>
          <w:p w14:paraId="0B1369DF" w14:textId="77777777" w:rsidR="00BE6907" w:rsidRPr="00DB1BA8" w:rsidRDefault="00BE6907" w:rsidP="00BE6907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DB1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07188C" wp14:editId="0B459EFC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137160</wp:posOffset>
                      </wp:positionV>
                      <wp:extent cx="781050" cy="7524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62DBA" w14:textId="77777777" w:rsidR="00BE6907" w:rsidRDefault="00BE6907" w:rsidP="00BE690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251FFA" wp14:editId="36486069">
                                        <wp:extent cx="591820" cy="591820"/>
                                        <wp:effectExtent l="0" t="0" r="0" b="0"/>
                                        <wp:docPr id="21" name="Picture 21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7188C" id="Text Box 4" o:spid="_x0000_s1029" type="#_x0000_t202" style="position:absolute;left:0;text-align:left;margin-left:32.35pt;margin-top:10.8pt;width:61.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BmxSHOjgIAALgFAAAOAAAAAAAAAAAAAAAAAC4CAABkcnMvZTJvRG9jLnhtbFBLAQIt&#10;ABQABgAIAAAAIQAwX1Yw3gAAAAkBAAAPAAAAAAAAAAAAAAAAAOgEAABkcnMvZG93bnJldi54bWxQ&#10;SwUGAAAAAAQABADzAAAA8wUAAAAA&#10;" fillcolor="white [3201]" strokecolor="white [3212]" strokeweight=".5pt">
                      <v:textbox>
                        <w:txbxContent>
                          <w:p w14:paraId="6A562DBA" w14:textId="77777777" w:rsidR="00BE6907" w:rsidRDefault="00BE6907" w:rsidP="00BE69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51FFA" wp14:editId="36486069">
                                  <wp:extent cx="591820" cy="591820"/>
                                  <wp:effectExtent l="0" t="0" r="0" b="0"/>
                                  <wp:docPr id="21" name="Picture 21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EB7BB6" w14:textId="77777777" w:rsidR="00797A1F" w:rsidRDefault="00797A1F" w:rsidP="00BE6907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             </w:t>
            </w:r>
            <w:r w:rsidR="00265AA6"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Maths Progress Tracker</w:t>
            </w:r>
            <w:r w:rsidR="00265AA6">
              <w:rPr>
                <w:b/>
                <w:sz w:val="28"/>
                <w:szCs w:val="28"/>
              </w:rPr>
              <w:t xml:space="preserve"> </w:t>
            </w:r>
            <w:r w:rsidR="00BE6907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14:paraId="2FF77104" w14:textId="4B072C9F" w:rsidR="00BE6907" w:rsidRDefault="00797A1F" w:rsidP="00BE6907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BE6907">
              <w:rPr>
                <w:b/>
                <w:sz w:val="28"/>
                <w:szCs w:val="28"/>
              </w:rPr>
              <w:t>Year 2</w:t>
            </w:r>
            <w:r w:rsidR="00BE6907" w:rsidRPr="000204DF">
              <w:rPr>
                <w:b/>
                <w:sz w:val="28"/>
                <w:szCs w:val="28"/>
              </w:rPr>
              <w:t xml:space="preserve"> Targets</w:t>
            </w:r>
            <w:r w:rsidR="00BE6907">
              <w:rPr>
                <w:b/>
                <w:sz w:val="28"/>
                <w:szCs w:val="28"/>
              </w:rPr>
              <w:t xml:space="preserve"> 2018-2019</w:t>
            </w:r>
          </w:p>
          <w:p w14:paraId="42B775F4" w14:textId="64612816" w:rsidR="00BE6907" w:rsidRPr="005B1517" w:rsidRDefault="00BE6907" w:rsidP="00BE6907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797A1F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Geometry, Measures, Statistics</w:t>
            </w:r>
          </w:p>
          <w:p w14:paraId="1334F7C5" w14:textId="77777777" w:rsidR="00BE6907" w:rsidRPr="00DB1BA8" w:rsidRDefault="00BE6907" w:rsidP="00BE6907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72120A25" w14:textId="77777777" w:rsidR="00BE6907" w:rsidRPr="002A0C7A" w:rsidRDefault="00BE6907" w:rsidP="00BE6907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F0E126" wp14:editId="1BFA19B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-205740</wp:posOffset>
                      </wp:positionV>
                      <wp:extent cx="723900" cy="6286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76487" w14:textId="77777777" w:rsidR="00BE6907" w:rsidRDefault="00BE6907" w:rsidP="00BE690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C8545A" wp14:editId="6958DB35">
                                        <wp:extent cx="582295" cy="582295"/>
                                        <wp:effectExtent l="0" t="0" r="8255" b="8255"/>
                                        <wp:docPr id="22" name="Picture 22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E126" id="Text Box 12" o:spid="_x0000_s1030" type="#_x0000_t202" style="position:absolute;left:0;text-align:left;margin-left:14.45pt;margin-top:-16.2pt;width:57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" fillcolor="white [3201]" stroked="f" strokeweight=".5pt">
                      <v:textbox>
                        <w:txbxContent>
                          <w:p w14:paraId="11A76487" w14:textId="77777777" w:rsidR="00BE6907" w:rsidRDefault="00BE6907" w:rsidP="00BE69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8545A" wp14:editId="6958DB35">
                                  <wp:extent cx="582295" cy="582295"/>
                                  <wp:effectExtent l="0" t="0" r="8255" b="8255"/>
                                  <wp:docPr id="22" name="Picture 22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1C1584" w14:textId="77777777" w:rsidR="00BE6907" w:rsidRPr="002A0C7A" w:rsidRDefault="00BE6907" w:rsidP="00BE6907">
            <w:pPr>
              <w:spacing w:after="180"/>
              <w:jc w:val="center"/>
              <w:rPr>
                <w:b/>
              </w:rPr>
            </w:pPr>
          </w:p>
          <w:p w14:paraId="05724E56" w14:textId="77777777" w:rsidR="00BE6907" w:rsidRPr="002A0C7A" w:rsidRDefault="00BE6907" w:rsidP="00BE6907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8" w:type="dxa"/>
            <w:vAlign w:val="bottom"/>
          </w:tcPr>
          <w:p w14:paraId="0D33E381" w14:textId="77777777" w:rsidR="00BE6907" w:rsidRDefault="00BE6907" w:rsidP="00BE69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A4492" wp14:editId="58E577D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-10160</wp:posOffset>
                      </wp:positionV>
                      <wp:extent cx="714375" cy="60007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E6A48" w14:textId="77777777" w:rsidR="00BE6907" w:rsidRDefault="00BE6907" w:rsidP="00BE690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A00075" wp14:editId="783E5A19">
                                        <wp:extent cx="525145" cy="525145"/>
                                        <wp:effectExtent l="0" t="0" r="8255" b="8255"/>
                                        <wp:docPr id="23" name="Picture 23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4492" id="Text Box 16" o:spid="_x0000_s1031" type="#_x0000_t202" style="position:absolute;margin-left:2.45pt;margin-top:-.8pt;width:56.2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" fillcolor="white [3201]" stroked="f" strokeweight=".5pt">
                      <v:textbox>
                        <w:txbxContent>
                          <w:p w14:paraId="10DE6A48" w14:textId="77777777" w:rsidR="00BE6907" w:rsidRDefault="00BE6907" w:rsidP="00BE69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00075" wp14:editId="783E5A19">
                                  <wp:extent cx="525145" cy="525145"/>
                                  <wp:effectExtent l="0" t="0" r="8255" b="8255"/>
                                  <wp:docPr id="23" name="Picture 23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AB906D" w14:textId="77777777" w:rsidR="00BE6907" w:rsidRPr="002A0C7A" w:rsidRDefault="00BE6907" w:rsidP="00BE6907">
            <w:pPr>
              <w:jc w:val="center"/>
            </w:pPr>
          </w:p>
          <w:p w14:paraId="42D060CB" w14:textId="77777777" w:rsidR="00BE6907" w:rsidRPr="002A0C7A" w:rsidRDefault="00BE6907" w:rsidP="00BE6907">
            <w:pPr>
              <w:spacing w:after="180"/>
              <w:jc w:val="center"/>
              <w:rPr>
                <w:b/>
              </w:rPr>
            </w:pPr>
          </w:p>
          <w:p w14:paraId="4F1E1241" w14:textId="77777777" w:rsidR="00BE6907" w:rsidRPr="002A0C7A" w:rsidRDefault="00BE6907" w:rsidP="00BE6907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BE6907" w:rsidRPr="006C5A67" w14:paraId="6852EC0B" w14:textId="77777777" w:rsidTr="00BE6907">
        <w:trPr>
          <w:trHeight w:val="624"/>
        </w:trPr>
        <w:tc>
          <w:tcPr>
            <w:tcW w:w="6941" w:type="dxa"/>
            <w:vAlign w:val="center"/>
          </w:tcPr>
          <w:p w14:paraId="0C3315DC" w14:textId="77777777" w:rsidR="00BE6907" w:rsidRPr="00DE3782" w:rsidRDefault="00BE6907" w:rsidP="00BE6907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DE3782">
              <w:rPr>
                <w:color w:val="000000" w:themeColor="text1"/>
              </w:rPr>
              <w:t xml:space="preserve">I can tell the time to fifteen minutes, including quarter past/to.      </w:t>
            </w:r>
          </w:p>
          <w:p w14:paraId="1EDA5338" w14:textId="77777777" w:rsidR="00BE6907" w:rsidRPr="00DE3782" w:rsidRDefault="00BE6907" w:rsidP="00BE6907">
            <w:pPr>
              <w:pStyle w:val="ListParagraph"/>
              <w:ind w:left="360"/>
              <w:rPr>
                <w:color w:val="000000" w:themeColor="text1"/>
              </w:rPr>
            </w:pPr>
            <w:r w:rsidRPr="00DE3782">
              <w:rPr>
                <w:b/>
                <w:color w:val="000000" w:themeColor="text1"/>
              </w:rPr>
              <w:t>(2M4a)</w:t>
            </w:r>
          </w:p>
        </w:tc>
        <w:tc>
          <w:tcPr>
            <w:tcW w:w="2126" w:type="dxa"/>
            <w:vAlign w:val="center"/>
          </w:tcPr>
          <w:p w14:paraId="38B74AF5" w14:textId="77777777" w:rsidR="00BE6907" w:rsidRPr="006C5A67" w:rsidRDefault="00BE6907" w:rsidP="00BE6907"/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6AC37B02" w14:textId="77777777" w:rsidR="00BE6907" w:rsidRPr="006C5A67" w:rsidRDefault="00BE6907" w:rsidP="00BE6907"/>
        </w:tc>
      </w:tr>
      <w:tr w:rsidR="00BE6907" w:rsidRPr="006C5A67" w14:paraId="1846902E" w14:textId="77777777" w:rsidTr="00BE6907">
        <w:trPr>
          <w:trHeight w:val="624"/>
        </w:trPr>
        <w:tc>
          <w:tcPr>
            <w:tcW w:w="6941" w:type="dxa"/>
            <w:vAlign w:val="center"/>
          </w:tcPr>
          <w:p w14:paraId="5036468D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20. I can estimate and measure length, temperature, mass and </w:t>
            </w:r>
          </w:p>
          <w:p w14:paraId="4D3D5FEC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      capacity and use the appropriate unit.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</w:rPr>
              <w:t>(2M2)</w:t>
            </w:r>
          </w:p>
        </w:tc>
        <w:tc>
          <w:tcPr>
            <w:tcW w:w="2126" w:type="dxa"/>
            <w:vAlign w:val="center"/>
          </w:tcPr>
          <w:p w14:paraId="4695AC43" w14:textId="77777777" w:rsidR="00BE6907" w:rsidRPr="006C5A67" w:rsidRDefault="00BE6907" w:rsidP="00BE6907"/>
        </w:tc>
        <w:tc>
          <w:tcPr>
            <w:tcW w:w="1418" w:type="dxa"/>
            <w:vAlign w:val="center"/>
          </w:tcPr>
          <w:p w14:paraId="76FE63C6" w14:textId="77777777" w:rsidR="00BE6907" w:rsidRPr="006C5A67" w:rsidRDefault="00BE6907" w:rsidP="00BE6907"/>
        </w:tc>
      </w:tr>
      <w:tr w:rsidR="00BE6907" w:rsidRPr="006C5A67" w14:paraId="237F9F32" w14:textId="77777777" w:rsidTr="00BE6907">
        <w:trPr>
          <w:trHeight w:val="624"/>
        </w:trPr>
        <w:tc>
          <w:tcPr>
            <w:tcW w:w="6941" w:type="dxa"/>
            <w:vAlign w:val="center"/>
          </w:tcPr>
          <w:p w14:paraId="6615E1E4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21. I can read scales in divisions of ones, twos, fives and tens in a </w:t>
            </w:r>
          </w:p>
          <w:p w14:paraId="7087D5F8" w14:textId="77777777" w:rsidR="00BE6907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      practical situation where all the numbers are given on the scale.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14:paraId="26288BBF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 xml:space="preserve">      (2M2)</w:t>
            </w:r>
          </w:p>
        </w:tc>
        <w:tc>
          <w:tcPr>
            <w:tcW w:w="2126" w:type="dxa"/>
            <w:vAlign w:val="center"/>
          </w:tcPr>
          <w:p w14:paraId="7C85F394" w14:textId="77777777" w:rsidR="00BE6907" w:rsidRPr="006C5A67" w:rsidRDefault="00BE6907" w:rsidP="00BE6907"/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39DE62C3" w14:textId="77777777" w:rsidR="00BE6907" w:rsidRDefault="00BE6907" w:rsidP="00BE6907"/>
        </w:tc>
      </w:tr>
      <w:tr w:rsidR="00BE6907" w:rsidRPr="006C5A67" w14:paraId="1001F8D3" w14:textId="77777777" w:rsidTr="00BE6907">
        <w:trPr>
          <w:trHeight w:val="624"/>
        </w:trPr>
        <w:tc>
          <w:tcPr>
            <w:tcW w:w="6941" w:type="dxa"/>
            <w:vAlign w:val="center"/>
          </w:tcPr>
          <w:p w14:paraId="720AF829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22. I can describe the properties of 2D shapes including number of </w:t>
            </w:r>
          </w:p>
          <w:p w14:paraId="29DF232C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      sides and lines of symmetry.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</w:rPr>
              <w:t>(2G2a)</w:t>
            </w:r>
          </w:p>
        </w:tc>
        <w:tc>
          <w:tcPr>
            <w:tcW w:w="2126" w:type="dxa"/>
            <w:vAlign w:val="center"/>
          </w:tcPr>
          <w:p w14:paraId="70552693" w14:textId="77777777" w:rsidR="00BE6907" w:rsidRPr="006C5A67" w:rsidRDefault="00BE6907" w:rsidP="00BE6907"/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0DB5BC35" w14:textId="77777777" w:rsidR="00BE6907" w:rsidRPr="006C5A67" w:rsidRDefault="00BE6907" w:rsidP="00BE6907"/>
        </w:tc>
      </w:tr>
      <w:tr w:rsidR="00BE6907" w:rsidRPr="006C5A67" w14:paraId="412F6006" w14:textId="77777777" w:rsidTr="00BE6907">
        <w:trPr>
          <w:trHeight w:val="624"/>
        </w:trPr>
        <w:tc>
          <w:tcPr>
            <w:tcW w:w="6941" w:type="dxa"/>
            <w:vAlign w:val="center"/>
          </w:tcPr>
          <w:p w14:paraId="36B379A4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23. I can describe the properties of 3D shapes including number of </w:t>
            </w:r>
          </w:p>
          <w:p w14:paraId="1E4E4AE4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      edges, faces and vertices.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</w:rPr>
              <w:t>(2G2b)</w:t>
            </w:r>
          </w:p>
        </w:tc>
        <w:tc>
          <w:tcPr>
            <w:tcW w:w="2126" w:type="dxa"/>
            <w:vAlign w:val="center"/>
          </w:tcPr>
          <w:p w14:paraId="3C9BDD27" w14:textId="77777777" w:rsidR="00BE6907" w:rsidRPr="006C5A67" w:rsidRDefault="00BE6907" w:rsidP="00BE6907"/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27FF038" w14:textId="77777777" w:rsidR="00BE6907" w:rsidRDefault="00BE6907" w:rsidP="00BE6907"/>
        </w:tc>
      </w:tr>
      <w:tr w:rsidR="00BE6907" w:rsidRPr="006C5A67" w14:paraId="67141DA4" w14:textId="77777777" w:rsidTr="00BE6907">
        <w:trPr>
          <w:trHeight w:val="624"/>
        </w:trPr>
        <w:tc>
          <w:tcPr>
            <w:tcW w:w="6941" w:type="dxa"/>
            <w:vAlign w:val="center"/>
          </w:tcPr>
          <w:p w14:paraId="51838B30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24. I can recognise and use the symbols for £ and p, and can </w:t>
            </w:r>
          </w:p>
          <w:p w14:paraId="3E7F9571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      combine amounts to make a given value e.g. how many ways </w:t>
            </w:r>
          </w:p>
          <w:p w14:paraId="3F94E432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      can you make £1?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</w:rPr>
              <w:t>(2M3a, 2M3b)</w:t>
            </w:r>
          </w:p>
        </w:tc>
        <w:tc>
          <w:tcPr>
            <w:tcW w:w="2126" w:type="dxa"/>
            <w:vAlign w:val="center"/>
          </w:tcPr>
          <w:p w14:paraId="4E032B54" w14:textId="77777777" w:rsidR="00BE6907" w:rsidRPr="006C5A67" w:rsidRDefault="00BE6907" w:rsidP="00BE6907"/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6AA21532" w14:textId="77777777" w:rsidR="00BE6907" w:rsidRPr="006C5A67" w:rsidRDefault="00BE6907" w:rsidP="00BE6907"/>
        </w:tc>
      </w:tr>
      <w:tr w:rsidR="00BE6907" w:rsidRPr="006C5A67" w14:paraId="40BCE40D" w14:textId="77777777" w:rsidTr="00BE6907">
        <w:trPr>
          <w:trHeight w:val="624"/>
        </w:trPr>
        <w:tc>
          <w:tcPr>
            <w:tcW w:w="6941" w:type="dxa"/>
            <w:vAlign w:val="center"/>
          </w:tcPr>
          <w:p w14:paraId="09C20DCC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25. I can construct and interpret simple pictograms, tally charts, </w:t>
            </w:r>
          </w:p>
          <w:p w14:paraId="74981031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 xml:space="preserve">      block charts and simple tables.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</w:rPr>
              <w:t>(2S1)</w:t>
            </w:r>
          </w:p>
        </w:tc>
        <w:tc>
          <w:tcPr>
            <w:tcW w:w="2126" w:type="dxa"/>
            <w:vAlign w:val="center"/>
          </w:tcPr>
          <w:p w14:paraId="08B213C7" w14:textId="77777777" w:rsidR="00BE6907" w:rsidRPr="006C5A67" w:rsidRDefault="00BE6907" w:rsidP="00BE6907"/>
        </w:tc>
        <w:tc>
          <w:tcPr>
            <w:tcW w:w="1418" w:type="dxa"/>
            <w:vAlign w:val="center"/>
          </w:tcPr>
          <w:p w14:paraId="32AD6307" w14:textId="77777777" w:rsidR="00BE6907" w:rsidRPr="006C5A67" w:rsidRDefault="00BE6907" w:rsidP="00BE6907"/>
        </w:tc>
      </w:tr>
      <w:tr w:rsidR="00BE6907" w:rsidRPr="006C5A67" w14:paraId="6D32B299" w14:textId="77777777" w:rsidTr="00BE6907">
        <w:trPr>
          <w:trHeight w:val="735"/>
        </w:trPr>
        <w:tc>
          <w:tcPr>
            <w:tcW w:w="6941" w:type="dxa"/>
            <w:vMerge w:val="restart"/>
            <w:vAlign w:val="center"/>
          </w:tcPr>
          <w:p w14:paraId="29859EC4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 w:rsidRPr="008E6976">
              <w:rPr>
                <w:color w:val="000000" w:themeColor="text1"/>
                <w:sz w:val="24"/>
                <w:szCs w:val="24"/>
              </w:rPr>
              <w:t>26. I can ask and answer simple questions about data by:</w:t>
            </w:r>
          </w:p>
          <w:p w14:paraId="06288918" w14:textId="77777777" w:rsidR="00BE6907" w:rsidRPr="008E6976" w:rsidRDefault="00BE6907" w:rsidP="00BE6907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E6976">
              <w:rPr>
                <w:color w:val="000000" w:themeColor="text1"/>
              </w:rPr>
              <w:t>counting number of objects in a category and sorting categories by quantity.</w:t>
            </w:r>
          </w:p>
          <w:p w14:paraId="5C20008F" w14:textId="77777777" w:rsidR="00BE6907" w:rsidRPr="008E6976" w:rsidRDefault="00BE6907" w:rsidP="00BE6907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E6976">
              <w:rPr>
                <w:color w:val="000000" w:themeColor="text1"/>
              </w:rPr>
              <w:t>totalling and comparing categories.</w:t>
            </w:r>
          </w:p>
          <w:p w14:paraId="52C2598C" w14:textId="77777777" w:rsidR="00BE6907" w:rsidRPr="008E6976" w:rsidRDefault="00BE6907" w:rsidP="00BE69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 xml:space="preserve">      (2S2a, 2S2b)</w:t>
            </w:r>
          </w:p>
        </w:tc>
        <w:tc>
          <w:tcPr>
            <w:tcW w:w="2126" w:type="dxa"/>
            <w:vAlign w:val="center"/>
          </w:tcPr>
          <w:p w14:paraId="04F22369" w14:textId="77777777" w:rsidR="00BE6907" w:rsidRPr="006C5A67" w:rsidRDefault="00BE6907" w:rsidP="00BE6907"/>
        </w:tc>
        <w:tc>
          <w:tcPr>
            <w:tcW w:w="1418" w:type="dxa"/>
            <w:vMerge w:val="restart"/>
            <w:vAlign w:val="center"/>
          </w:tcPr>
          <w:p w14:paraId="58451490" w14:textId="77777777" w:rsidR="00BE6907" w:rsidRPr="006C5A67" w:rsidRDefault="00BE6907" w:rsidP="00BE6907"/>
        </w:tc>
      </w:tr>
      <w:tr w:rsidR="00BE6907" w:rsidRPr="006C5A67" w14:paraId="548A7DC0" w14:textId="77777777" w:rsidTr="00BE6907">
        <w:trPr>
          <w:trHeight w:val="735"/>
        </w:trPr>
        <w:tc>
          <w:tcPr>
            <w:tcW w:w="6941" w:type="dxa"/>
            <w:vMerge/>
            <w:vAlign w:val="center"/>
          </w:tcPr>
          <w:p w14:paraId="4CFA9310" w14:textId="77777777" w:rsidR="00BE6907" w:rsidRDefault="00BE6907" w:rsidP="00BE69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E8B3D7" w14:textId="77777777" w:rsidR="00BE6907" w:rsidRPr="006C5A67" w:rsidRDefault="00BE6907" w:rsidP="00BE6907"/>
        </w:tc>
        <w:tc>
          <w:tcPr>
            <w:tcW w:w="1418" w:type="dxa"/>
            <w:vMerge/>
            <w:vAlign w:val="center"/>
          </w:tcPr>
          <w:p w14:paraId="51480F94" w14:textId="77777777" w:rsidR="00BE6907" w:rsidRDefault="00BE6907" w:rsidP="00BE6907"/>
        </w:tc>
      </w:tr>
    </w:tbl>
    <w:tbl>
      <w:tblPr>
        <w:tblStyle w:val="TableGrid"/>
        <w:tblpPr w:leftFromText="180" w:rightFromText="180" w:vertAnchor="page" w:horzAnchor="margin" w:tblpXSpec="right" w:tblpY="10986"/>
        <w:tblW w:w="10490" w:type="dxa"/>
        <w:tblLook w:val="04A0" w:firstRow="1" w:lastRow="0" w:firstColumn="1" w:lastColumn="0" w:noHBand="0" w:noVBand="1"/>
      </w:tblPr>
      <w:tblGrid>
        <w:gridCol w:w="6946"/>
        <w:gridCol w:w="2126"/>
        <w:gridCol w:w="1418"/>
      </w:tblGrid>
      <w:tr w:rsidR="00F53C0A" w:rsidRPr="006E129E" w14:paraId="01B1AC23" w14:textId="77777777" w:rsidTr="00F53C0A">
        <w:tc>
          <w:tcPr>
            <w:tcW w:w="6946" w:type="dxa"/>
            <w:shd w:val="clear" w:color="auto" w:fill="C2D69B" w:themeFill="accent3" w:themeFillTint="99"/>
          </w:tcPr>
          <w:p w14:paraId="2E082FF3" w14:textId="77777777" w:rsidR="00F53C0A" w:rsidRPr="006E129E" w:rsidRDefault="00F53C0A" w:rsidP="00F53C0A">
            <w:pPr>
              <w:rPr>
                <w:rFonts w:eastAsia="Times New Roman" w:cstheme="minorHAnsi"/>
                <w:color w:val="222222"/>
              </w:rPr>
            </w:pPr>
            <w:r w:rsidRPr="00F53C0A">
              <w:rPr>
                <w:rFonts w:eastAsia="Times New Roman" w:cstheme="minorHAnsi"/>
                <w:b/>
                <w:color w:val="222222"/>
                <w:sz w:val="26"/>
                <w:szCs w:val="26"/>
              </w:rPr>
              <w:t>Greater Depth</w:t>
            </w:r>
            <w:r w:rsidRPr="006E129E">
              <w:rPr>
                <w:rFonts w:eastAsia="Times New Roman" w:cstheme="minorHAnsi"/>
                <w:color w:val="222222"/>
              </w:rPr>
              <w:t xml:space="preserve"> (in addition to the above)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0B243C98" w14:textId="77777777" w:rsidR="00F53C0A" w:rsidRPr="006E129E" w:rsidRDefault="00F53C0A" w:rsidP="00F53C0A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Seen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835595B" w14:textId="77777777" w:rsidR="00F53C0A" w:rsidRPr="006E129E" w:rsidRDefault="00F53C0A" w:rsidP="00F53C0A">
            <w:pPr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Secure</w:t>
            </w:r>
          </w:p>
        </w:tc>
      </w:tr>
      <w:tr w:rsidR="00F53C0A" w:rsidRPr="006E129E" w14:paraId="4A945264" w14:textId="77777777" w:rsidTr="00F53C0A">
        <w:trPr>
          <w:trHeight w:val="838"/>
        </w:trPr>
        <w:tc>
          <w:tcPr>
            <w:tcW w:w="6946" w:type="dxa"/>
            <w:vAlign w:val="center"/>
          </w:tcPr>
          <w:p w14:paraId="18257769" w14:textId="77777777" w:rsidR="00F53C0A" w:rsidRPr="006E129E" w:rsidRDefault="00F53C0A" w:rsidP="00F53C0A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I can read scales where not all the numbers on the scale are given and estimate points in between.</w:t>
            </w:r>
          </w:p>
        </w:tc>
        <w:tc>
          <w:tcPr>
            <w:tcW w:w="2126" w:type="dxa"/>
          </w:tcPr>
          <w:p w14:paraId="7062AF91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14F635E7" w14:textId="77777777" w:rsidR="00F53C0A" w:rsidRPr="006E129E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47EABDF" w14:textId="77777777" w:rsidR="00F53C0A" w:rsidRPr="006E129E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</w:tr>
      <w:tr w:rsidR="00F53C0A" w:rsidRPr="006E129E" w14:paraId="17D1048D" w14:textId="77777777" w:rsidTr="00F53C0A">
        <w:trPr>
          <w:trHeight w:val="20"/>
        </w:trPr>
        <w:tc>
          <w:tcPr>
            <w:tcW w:w="6946" w:type="dxa"/>
            <w:vAlign w:val="center"/>
          </w:tcPr>
          <w:p w14:paraId="3729B200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I can recall and use multiplication and division facts for 2,5,10 and make deductions outside known multiplication facts.</w:t>
            </w:r>
          </w:p>
        </w:tc>
        <w:tc>
          <w:tcPr>
            <w:tcW w:w="2126" w:type="dxa"/>
          </w:tcPr>
          <w:p w14:paraId="559E8483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3D4E7F9D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078284B4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52998A0" w14:textId="77777777" w:rsidR="00F53C0A" w:rsidRPr="006E129E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</w:tr>
      <w:tr w:rsidR="00F53C0A" w:rsidRPr="006E129E" w14:paraId="3988FDF7" w14:textId="77777777" w:rsidTr="00F53C0A">
        <w:trPr>
          <w:trHeight w:val="20"/>
        </w:trPr>
        <w:tc>
          <w:tcPr>
            <w:tcW w:w="6946" w:type="dxa"/>
            <w:vAlign w:val="center"/>
          </w:tcPr>
          <w:p w14:paraId="48A84135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I can use reasoning about numbers and relationships to solve more complex problems and explain my thinking. </w:t>
            </w:r>
          </w:p>
        </w:tc>
        <w:tc>
          <w:tcPr>
            <w:tcW w:w="2126" w:type="dxa"/>
          </w:tcPr>
          <w:p w14:paraId="79DA59A1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48AD6B5A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3FFC2AE5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8066CCE" w14:textId="77777777" w:rsidR="00F53C0A" w:rsidRPr="006E129E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</w:tr>
      <w:tr w:rsidR="00F53C0A" w:rsidRPr="006E129E" w14:paraId="28ED904B" w14:textId="77777777" w:rsidTr="00F53C0A">
        <w:trPr>
          <w:trHeight w:val="20"/>
        </w:trPr>
        <w:tc>
          <w:tcPr>
            <w:tcW w:w="6946" w:type="dxa"/>
            <w:vAlign w:val="center"/>
          </w:tcPr>
          <w:p w14:paraId="5783D27B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I can solve unfamiliar word problems that involve more than one step</w:t>
            </w:r>
          </w:p>
        </w:tc>
        <w:tc>
          <w:tcPr>
            <w:tcW w:w="2126" w:type="dxa"/>
          </w:tcPr>
          <w:p w14:paraId="772EAC25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548F041F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0D9DFCB2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0F3ED91" w14:textId="77777777" w:rsidR="00F53C0A" w:rsidRPr="006E129E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</w:tr>
      <w:tr w:rsidR="00F53C0A" w:rsidRPr="006E129E" w14:paraId="339FA86B" w14:textId="77777777" w:rsidTr="00F53C0A">
        <w:trPr>
          <w:trHeight w:val="20"/>
        </w:trPr>
        <w:tc>
          <w:tcPr>
            <w:tcW w:w="6946" w:type="dxa"/>
            <w:vAlign w:val="center"/>
          </w:tcPr>
          <w:p w14:paraId="3CC56510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I can read the time on a clock to the nearest 5 minutes.</w:t>
            </w:r>
          </w:p>
        </w:tc>
        <w:tc>
          <w:tcPr>
            <w:tcW w:w="2126" w:type="dxa"/>
          </w:tcPr>
          <w:p w14:paraId="7BC2F7A7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01A3CC4A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03E0E7DC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62BA682" w14:textId="77777777" w:rsidR="00F53C0A" w:rsidRPr="006E129E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</w:tr>
      <w:tr w:rsidR="00F53C0A" w:rsidRPr="006E129E" w14:paraId="0DF718DA" w14:textId="77777777" w:rsidTr="00F53C0A">
        <w:trPr>
          <w:trHeight w:val="416"/>
        </w:trPr>
        <w:tc>
          <w:tcPr>
            <w:tcW w:w="6946" w:type="dxa"/>
            <w:vAlign w:val="center"/>
          </w:tcPr>
          <w:p w14:paraId="0F0CEDA3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I can describe similarities and differences of 2-D and 3-D shapes, using their properties.</w:t>
            </w:r>
          </w:p>
        </w:tc>
        <w:tc>
          <w:tcPr>
            <w:tcW w:w="2126" w:type="dxa"/>
          </w:tcPr>
          <w:p w14:paraId="7E0534BE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28C55583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  <w:p w14:paraId="356E3910" w14:textId="77777777" w:rsidR="00F53C0A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08FF6AC" w14:textId="77777777" w:rsidR="00F53C0A" w:rsidRPr="006E129E" w:rsidRDefault="00F53C0A" w:rsidP="00F53C0A">
            <w:pPr>
              <w:rPr>
                <w:rFonts w:eastAsia="Times New Roman" w:cstheme="minorHAnsi"/>
                <w:color w:val="222222"/>
              </w:rPr>
            </w:pPr>
          </w:p>
        </w:tc>
      </w:tr>
    </w:tbl>
    <w:p w14:paraId="75AD3230" w14:textId="77777777" w:rsidR="00BE6907" w:rsidRDefault="00BE6907"/>
    <w:p w14:paraId="6800F491" w14:textId="72F4BE08" w:rsidR="00903367" w:rsidRDefault="00903367" w:rsidP="00DE3782">
      <w:pPr>
        <w:rPr>
          <w:b/>
          <w:sz w:val="8"/>
          <w:szCs w:val="8"/>
          <w:u w:val="single"/>
        </w:rPr>
      </w:pPr>
    </w:p>
    <w:tbl>
      <w:tblPr>
        <w:tblStyle w:val="TableGrid"/>
        <w:tblW w:w="10206" w:type="dxa"/>
        <w:tblInd w:w="330" w:type="dxa"/>
        <w:tblLook w:val="04A0" w:firstRow="1" w:lastRow="0" w:firstColumn="1" w:lastColumn="0" w:noHBand="0" w:noVBand="1"/>
      </w:tblPr>
      <w:tblGrid>
        <w:gridCol w:w="709"/>
        <w:gridCol w:w="3373"/>
        <w:gridCol w:w="2041"/>
        <w:gridCol w:w="2041"/>
        <w:gridCol w:w="2042"/>
      </w:tblGrid>
      <w:tr w:rsidR="00A54DC3" w14:paraId="2CF5FA19" w14:textId="77777777" w:rsidTr="006311B7">
        <w:tc>
          <w:tcPr>
            <w:tcW w:w="709" w:type="dxa"/>
            <w:vAlign w:val="center"/>
          </w:tcPr>
          <w:p w14:paraId="3C57FA3B" w14:textId="697B7641" w:rsidR="00A54DC3" w:rsidRPr="0087772F" w:rsidRDefault="00A54DC3" w:rsidP="00A54DC3">
            <w:pPr>
              <w:rPr>
                <w:b/>
              </w:rPr>
            </w:pPr>
            <w:r w:rsidRPr="0087772F">
              <w:rPr>
                <w:b/>
              </w:rPr>
              <w:lastRenderedPageBreak/>
              <w:t>Key</w:t>
            </w:r>
            <w:r>
              <w:rPr>
                <w:b/>
              </w:rPr>
              <w:t>:</w:t>
            </w:r>
          </w:p>
        </w:tc>
        <w:tc>
          <w:tcPr>
            <w:tcW w:w="3373" w:type="dxa"/>
            <w:vAlign w:val="center"/>
          </w:tcPr>
          <w:p w14:paraId="162781B4" w14:textId="037DFBD6" w:rsidR="00A54DC3" w:rsidRDefault="00A54DC3" w:rsidP="00A54DC3">
            <w:r>
              <w:rPr>
                <w:b/>
              </w:rPr>
              <w:t>(</w:t>
            </w:r>
            <w:r w:rsidR="00980A03">
              <w:rPr>
                <w:b/>
              </w:rPr>
              <w:t>2</w:t>
            </w:r>
            <w:r w:rsidRPr="0087772F">
              <w:rPr>
                <w:b/>
              </w:rPr>
              <w:t>N4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 w:rsidR="00980A03">
              <w:rPr>
                <w:b/>
              </w:rPr>
              <w:t>2</w:t>
            </w:r>
            <w:r w:rsidRPr="0087772F">
              <w:rPr>
                <w:b/>
              </w:rPr>
              <w:t>P2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 etc</w:t>
            </w:r>
            <w:r>
              <w:t>. – link</w:t>
            </w:r>
            <w:r w:rsidR="00865F39">
              <w:t>ed</w:t>
            </w:r>
            <w:bookmarkStart w:id="0" w:name="_GoBack"/>
            <w:bookmarkEnd w:id="0"/>
            <w:r>
              <w:t xml:space="preserve"> to KS1 test framework</w:t>
            </w:r>
          </w:p>
        </w:tc>
        <w:tc>
          <w:tcPr>
            <w:tcW w:w="2041" w:type="dxa"/>
            <w:shd w:val="clear" w:color="auto" w:fill="FFFF9F"/>
            <w:vAlign w:val="center"/>
          </w:tcPr>
          <w:p w14:paraId="04A788D2" w14:textId="70CABF45" w:rsidR="00A54DC3" w:rsidRDefault="00A54DC3" w:rsidP="00A54DC3">
            <w:r>
              <w:t>KS1 Teacher Assessment Framework - WTS</w:t>
            </w:r>
          </w:p>
        </w:tc>
        <w:tc>
          <w:tcPr>
            <w:tcW w:w="2041" w:type="dxa"/>
            <w:shd w:val="clear" w:color="auto" w:fill="FBD4B4" w:themeFill="accent6" w:themeFillTint="66"/>
            <w:vAlign w:val="center"/>
          </w:tcPr>
          <w:p w14:paraId="2A389D22" w14:textId="266FD4AE" w:rsidR="00A54DC3" w:rsidRDefault="00A54DC3" w:rsidP="00A54DC3">
            <w:r>
              <w:t>KS1 Teacher Assessment Framework - EXS</w:t>
            </w:r>
          </w:p>
        </w:tc>
        <w:tc>
          <w:tcPr>
            <w:tcW w:w="2042" w:type="dxa"/>
            <w:shd w:val="clear" w:color="auto" w:fill="C2D69B" w:themeFill="accent3" w:themeFillTint="99"/>
            <w:vAlign w:val="center"/>
          </w:tcPr>
          <w:p w14:paraId="58F0E7B5" w14:textId="26B58849" w:rsidR="00A54DC3" w:rsidRDefault="00A54DC3" w:rsidP="00A54DC3">
            <w:r>
              <w:t>KS1 Teacher Assessment Framework - GDS</w:t>
            </w:r>
          </w:p>
        </w:tc>
      </w:tr>
    </w:tbl>
    <w:p w14:paraId="322B25DA" w14:textId="77777777" w:rsidR="00177DE8" w:rsidRPr="00B072DE" w:rsidRDefault="00177DE8" w:rsidP="00DE3782">
      <w:pPr>
        <w:rPr>
          <w:b/>
          <w:sz w:val="8"/>
          <w:szCs w:val="8"/>
          <w:u w:val="single"/>
        </w:rPr>
      </w:pPr>
    </w:p>
    <w:sectPr w:rsidR="00177DE8" w:rsidRPr="00B072DE" w:rsidSect="00BE69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7E96"/>
    <w:multiLevelType w:val="hybridMultilevel"/>
    <w:tmpl w:val="14881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D0B9A"/>
    <w:multiLevelType w:val="hybridMultilevel"/>
    <w:tmpl w:val="6CB83BEC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ED05759"/>
    <w:multiLevelType w:val="hybridMultilevel"/>
    <w:tmpl w:val="55A4C5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C2BB6"/>
    <w:multiLevelType w:val="hybridMultilevel"/>
    <w:tmpl w:val="54C22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805F6"/>
    <w:multiLevelType w:val="hybridMultilevel"/>
    <w:tmpl w:val="BE240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D14B3"/>
    <w:multiLevelType w:val="hybridMultilevel"/>
    <w:tmpl w:val="7D7EE4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14679"/>
    <w:multiLevelType w:val="hybridMultilevel"/>
    <w:tmpl w:val="91E43E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D1265"/>
    <w:multiLevelType w:val="hybridMultilevel"/>
    <w:tmpl w:val="A546D79C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F22922"/>
    <w:multiLevelType w:val="hybridMultilevel"/>
    <w:tmpl w:val="5C3C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27F45"/>
    <w:multiLevelType w:val="hybridMultilevel"/>
    <w:tmpl w:val="A7644E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18"/>
  </w:num>
  <w:num w:numId="7">
    <w:abstractNumId w:val="15"/>
  </w:num>
  <w:num w:numId="8">
    <w:abstractNumId w:val="16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20"/>
  </w:num>
  <w:num w:numId="14">
    <w:abstractNumId w:val="7"/>
  </w:num>
  <w:num w:numId="15">
    <w:abstractNumId w:val="14"/>
  </w:num>
  <w:num w:numId="16">
    <w:abstractNumId w:val="8"/>
  </w:num>
  <w:num w:numId="17">
    <w:abstractNumId w:val="3"/>
  </w:num>
  <w:num w:numId="18">
    <w:abstractNumId w:val="4"/>
  </w:num>
  <w:num w:numId="19">
    <w:abstractNumId w:val="1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A3"/>
    <w:rsid w:val="00005D05"/>
    <w:rsid w:val="00011682"/>
    <w:rsid w:val="000204DF"/>
    <w:rsid w:val="00022681"/>
    <w:rsid w:val="00025353"/>
    <w:rsid w:val="00037749"/>
    <w:rsid w:val="000532AA"/>
    <w:rsid w:val="00062144"/>
    <w:rsid w:val="00082AD5"/>
    <w:rsid w:val="000866EB"/>
    <w:rsid w:val="00091A3B"/>
    <w:rsid w:val="000C0E03"/>
    <w:rsid w:val="000C635A"/>
    <w:rsid w:val="000C707D"/>
    <w:rsid w:val="000E4A7E"/>
    <w:rsid w:val="000F2749"/>
    <w:rsid w:val="000F3646"/>
    <w:rsid w:val="000F4223"/>
    <w:rsid w:val="001216F9"/>
    <w:rsid w:val="00134084"/>
    <w:rsid w:val="00141BA1"/>
    <w:rsid w:val="00163A8D"/>
    <w:rsid w:val="00177DE8"/>
    <w:rsid w:val="001E748C"/>
    <w:rsid w:val="001F1445"/>
    <w:rsid w:val="00264156"/>
    <w:rsid w:val="00265AA6"/>
    <w:rsid w:val="00270465"/>
    <w:rsid w:val="00277A7B"/>
    <w:rsid w:val="00283647"/>
    <w:rsid w:val="00292772"/>
    <w:rsid w:val="002A0C7A"/>
    <w:rsid w:val="002E2AF2"/>
    <w:rsid w:val="002E4D86"/>
    <w:rsid w:val="002E63D4"/>
    <w:rsid w:val="002E696A"/>
    <w:rsid w:val="002F2746"/>
    <w:rsid w:val="00331D52"/>
    <w:rsid w:val="00343773"/>
    <w:rsid w:val="00356C08"/>
    <w:rsid w:val="003658CF"/>
    <w:rsid w:val="00397501"/>
    <w:rsid w:val="003A0F9A"/>
    <w:rsid w:val="003A4573"/>
    <w:rsid w:val="003B0826"/>
    <w:rsid w:val="003B376B"/>
    <w:rsid w:val="003B5578"/>
    <w:rsid w:val="003E6F7C"/>
    <w:rsid w:val="00415080"/>
    <w:rsid w:val="004226B4"/>
    <w:rsid w:val="00430944"/>
    <w:rsid w:val="0045216C"/>
    <w:rsid w:val="0045269D"/>
    <w:rsid w:val="00465128"/>
    <w:rsid w:val="004A4900"/>
    <w:rsid w:val="004E4BC9"/>
    <w:rsid w:val="0050645C"/>
    <w:rsid w:val="00515E9F"/>
    <w:rsid w:val="0051783C"/>
    <w:rsid w:val="005755CC"/>
    <w:rsid w:val="00582BE8"/>
    <w:rsid w:val="005B2320"/>
    <w:rsid w:val="005B23A0"/>
    <w:rsid w:val="005D0694"/>
    <w:rsid w:val="005D1FBC"/>
    <w:rsid w:val="005D4947"/>
    <w:rsid w:val="006321A2"/>
    <w:rsid w:val="00643F8B"/>
    <w:rsid w:val="006641D2"/>
    <w:rsid w:val="00676F5A"/>
    <w:rsid w:val="006812B0"/>
    <w:rsid w:val="006953DB"/>
    <w:rsid w:val="006B4945"/>
    <w:rsid w:val="006C5A67"/>
    <w:rsid w:val="006D02DF"/>
    <w:rsid w:val="006D0B54"/>
    <w:rsid w:val="006D224B"/>
    <w:rsid w:val="006E12B1"/>
    <w:rsid w:val="006E1DB3"/>
    <w:rsid w:val="006E2FFD"/>
    <w:rsid w:val="006F5E8D"/>
    <w:rsid w:val="006F7C9D"/>
    <w:rsid w:val="0070070E"/>
    <w:rsid w:val="00704C9D"/>
    <w:rsid w:val="00716E0C"/>
    <w:rsid w:val="00765BB5"/>
    <w:rsid w:val="00793A63"/>
    <w:rsid w:val="00797A1F"/>
    <w:rsid w:val="00823F09"/>
    <w:rsid w:val="00840F12"/>
    <w:rsid w:val="008546F9"/>
    <w:rsid w:val="00865F39"/>
    <w:rsid w:val="008704B8"/>
    <w:rsid w:val="00890009"/>
    <w:rsid w:val="008C40AA"/>
    <w:rsid w:val="008D2AC9"/>
    <w:rsid w:val="008D5285"/>
    <w:rsid w:val="008E6976"/>
    <w:rsid w:val="00903367"/>
    <w:rsid w:val="00922F65"/>
    <w:rsid w:val="0097718A"/>
    <w:rsid w:val="00980A03"/>
    <w:rsid w:val="009855F9"/>
    <w:rsid w:val="009D09ED"/>
    <w:rsid w:val="009D674F"/>
    <w:rsid w:val="009E2787"/>
    <w:rsid w:val="009E53E4"/>
    <w:rsid w:val="00A01E6B"/>
    <w:rsid w:val="00A36DE6"/>
    <w:rsid w:val="00A54DC3"/>
    <w:rsid w:val="00A6061C"/>
    <w:rsid w:val="00A84834"/>
    <w:rsid w:val="00A92D42"/>
    <w:rsid w:val="00A9775D"/>
    <w:rsid w:val="00B072DE"/>
    <w:rsid w:val="00B35403"/>
    <w:rsid w:val="00B36507"/>
    <w:rsid w:val="00B70E3D"/>
    <w:rsid w:val="00B7189D"/>
    <w:rsid w:val="00B97727"/>
    <w:rsid w:val="00BB0BE2"/>
    <w:rsid w:val="00BE383B"/>
    <w:rsid w:val="00BE6907"/>
    <w:rsid w:val="00C03417"/>
    <w:rsid w:val="00C325E5"/>
    <w:rsid w:val="00C831C6"/>
    <w:rsid w:val="00CA597E"/>
    <w:rsid w:val="00CC4965"/>
    <w:rsid w:val="00CE0653"/>
    <w:rsid w:val="00D00315"/>
    <w:rsid w:val="00D067FB"/>
    <w:rsid w:val="00D10B76"/>
    <w:rsid w:val="00D14476"/>
    <w:rsid w:val="00D2673D"/>
    <w:rsid w:val="00D57267"/>
    <w:rsid w:val="00D82082"/>
    <w:rsid w:val="00D82526"/>
    <w:rsid w:val="00D833C7"/>
    <w:rsid w:val="00D91431"/>
    <w:rsid w:val="00DA706F"/>
    <w:rsid w:val="00DB1BA8"/>
    <w:rsid w:val="00DE3782"/>
    <w:rsid w:val="00E2393F"/>
    <w:rsid w:val="00E526C4"/>
    <w:rsid w:val="00E756B5"/>
    <w:rsid w:val="00E75F6B"/>
    <w:rsid w:val="00EB2C66"/>
    <w:rsid w:val="00ED66C7"/>
    <w:rsid w:val="00EE51A4"/>
    <w:rsid w:val="00EF4C71"/>
    <w:rsid w:val="00EF6946"/>
    <w:rsid w:val="00F04E77"/>
    <w:rsid w:val="00F401B3"/>
    <w:rsid w:val="00F4057F"/>
    <w:rsid w:val="00F40A99"/>
    <w:rsid w:val="00F53C0A"/>
    <w:rsid w:val="00F559A3"/>
    <w:rsid w:val="00FC1AA2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94EA3"/>
  <w15:docId w15:val="{CB3F3928-811D-44B1-9CE5-0734317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02B6-E82D-469E-B129-66AB3010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27</cp:revision>
  <cp:lastPrinted>2018-07-20T11:04:00Z</cp:lastPrinted>
  <dcterms:created xsi:type="dcterms:W3CDTF">2018-07-16T15:42:00Z</dcterms:created>
  <dcterms:modified xsi:type="dcterms:W3CDTF">2018-07-22T15:53:00Z</dcterms:modified>
</cp:coreProperties>
</file>