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353" w:type="dxa"/>
        <w:tblLook w:val="04A0" w:firstRow="1" w:lastRow="0" w:firstColumn="1" w:lastColumn="0" w:noHBand="0" w:noVBand="1"/>
      </w:tblPr>
      <w:tblGrid>
        <w:gridCol w:w="6521"/>
        <w:gridCol w:w="2127"/>
        <w:gridCol w:w="1417"/>
      </w:tblGrid>
      <w:tr w:rsidR="008B04A6" w:rsidRPr="006C5A67" w14:paraId="47A249AC" w14:textId="77777777" w:rsidTr="00B778BD">
        <w:tc>
          <w:tcPr>
            <w:tcW w:w="6521" w:type="dxa"/>
            <w:vAlign w:val="center"/>
          </w:tcPr>
          <w:p w14:paraId="7FE2CC59" w14:textId="77777777" w:rsidR="008B04A6" w:rsidRPr="00DB1BA8" w:rsidRDefault="00D269BC" w:rsidP="008B04A6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00E578E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0;text-align:left;margin-left:10.45pt;margin-top:9.3pt;width:61.5pt;height:59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" fillcolor="white [3201]" strokecolor="white [3212]" strokeweight=".5pt">
                  <v:textbox style="mso-next-textbox:#Text Box 9">
                    <w:txbxContent>
                      <w:p w14:paraId="0667E170" w14:textId="77777777" w:rsidR="008B04A6" w:rsidRDefault="008B04A6" w:rsidP="001513F0">
                        <w:r>
                          <w:rPr>
                            <w:noProof/>
                          </w:rPr>
                          <w:drawing>
                            <wp:inline distT="0" distB="0" distL="0" distR="0" wp14:anchorId="2726030C" wp14:editId="784FBC72">
                              <wp:extent cx="591820" cy="591820"/>
                              <wp:effectExtent l="0" t="0" r="0" b="0"/>
                              <wp:docPr id="1" name="Picture 1" descr="http://pix.iemoji.com/images/emoji/apple/8.3/256/direct-hi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pix.iemoji.com/images/emoji/apple/8.3/256/direct-hi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820" cy="591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3AC67C20" w14:textId="63DDE4C4" w:rsidR="008B04A6" w:rsidRDefault="00D269BC" w:rsidP="008B04A6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F81BD" w:themeColor="accent1"/>
                <w:sz w:val="40"/>
                <w:szCs w:val="40"/>
              </w:rPr>
              <w:t xml:space="preserve">              Reading</w:t>
            </w:r>
            <w:r w:rsidRPr="00D269BC">
              <w:rPr>
                <w:b/>
                <w:color w:val="4F81BD" w:themeColor="accent1"/>
                <w:sz w:val="40"/>
                <w:szCs w:val="40"/>
              </w:rPr>
              <w:t xml:space="preserve"> Progress Tracker</w:t>
            </w:r>
          </w:p>
          <w:p w14:paraId="6B94B2F6" w14:textId="6AECF06D" w:rsidR="00651E08" w:rsidRDefault="002468D9" w:rsidP="00651E08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8B04A6">
              <w:rPr>
                <w:b/>
                <w:sz w:val="28"/>
                <w:szCs w:val="28"/>
              </w:rPr>
              <w:t>Year 1</w:t>
            </w:r>
            <w:r w:rsidR="008B04A6" w:rsidRPr="000204DF">
              <w:rPr>
                <w:b/>
                <w:sz w:val="28"/>
                <w:szCs w:val="28"/>
              </w:rPr>
              <w:t xml:space="preserve"> Targets</w:t>
            </w:r>
            <w:r w:rsidR="00651E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2018-19</w:t>
            </w:r>
          </w:p>
          <w:p w14:paraId="42A27151" w14:textId="77777777" w:rsidR="008B04A6" w:rsidRDefault="008B04A6" w:rsidP="008B04A6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</w:p>
          <w:p w14:paraId="6CE20445" w14:textId="77777777" w:rsidR="008B04A6" w:rsidRPr="00DB1BA8" w:rsidRDefault="008B04A6" w:rsidP="008B04A6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35CAAEB9" w14:textId="77777777" w:rsidR="008B04A6" w:rsidRPr="002A0C7A" w:rsidRDefault="00D269BC" w:rsidP="008B04A6">
            <w:pPr>
              <w:jc w:val="center"/>
            </w:pPr>
            <w:r>
              <w:rPr>
                <w:b/>
                <w:noProof/>
              </w:rPr>
              <w:pict w14:anchorId="7E5CB86B">
                <v:shape id="Text Box 6" o:spid="_x0000_s1028" type="#_x0000_t202" style="position:absolute;left:0;text-align:left;margin-left:16.55pt;margin-top:-15.5pt;width:57pt;height:49.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" fillcolor="white [3201]" stroked="f" strokeweight=".5pt">
                  <v:textbox style="mso-next-textbox:#Text Box 6">
                    <w:txbxContent>
                      <w:p w14:paraId="6C1A5AB9" w14:textId="77777777" w:rsidR="008B04A6" w:rsidRDefault="008B04A6">
                        <w:r>
                          <w:rPr>
                            <w:noProof/>
                          </w:rPr>
                          <w:drawing>
                            <wp:inline distT="0" distB="0" distL="0" distR="0" wp14:anchorId="25FD607F" wp14:editId="046B9E04">
                              <wp:extent cx="582295" cy="582295"/>
                              <wp:effectExtent l="0" t="0" r="8255" b="8255"/>
                              <wp:docPr id="2" name="Picture 2" descr="http://emojipedia.org/wp-content/uploads/2013/07/4-smiling-face-with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mojipedia.org/wp-content/uploads/2013/07/4-smiling-face-with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2295" cy="58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3B9DB929" w14:textId="77777777" w:rsidR="008B04A6" w:rsidRPr="002A0C7A" w:rsidRDefault="008B04A6" w:rsidP="008B04A6">
            <w:pPr>
              <w:spacing w:after="180"/>
              <w:jc w:val="center"/>
              <w:rPr>
                <w:b/>
              </w:rPr>
            </w:pPr>
          </w:p>
          <w:p w14:paraId="2CD53E73" w14:textId="77777777" w:rsidR="008B04A6" w:rsidRPr="002A0C7A" w:rsidRDefault="008B04A6" w:rsidP="008B04A6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7" w:type="dxa"/>
            <w:vAlign w:val="bottom"/>
          </w:tcPr>
          <w:p w14:paraId="0BC9927B" w14:textId="77777777" w:rsidR="008B04A6" w:rsidRDefault="00D269BC" w:rsidP="008B04A6">
            <w:r>
              <w:rPr>
                <w:noProof/>
              </w:rPr>
              <w:pict w14:anchorId="461BD409">
                <v:shape id="Text Box 14" o:spid="_x0000_s1030" type="#_x0000_t202" style="position:absolute;margin-left:3.1pt;margin-top:-1.3pt;width:56.25pt;height:47.2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" fillcolor="white [3201]" stroked="f" strokeweight=".5pt">
                  <v:textbox style="mso-next-textbox:#Text Box 14">
                    <w:txbxContent>
                      <w:p w14:paraId="7B6FDBB4" w14:textId="77777777" w:rsidR="008B04A6" w:rsidRDefault="008B04A6">
                        <w:r>
                          <w:rPr>
                            <w:noProof/>
                          </w:rPr>
                          <w:drawing>
                            <wp:inline distT="0" distB="0" distL="0" distR="0" wp14:anchorId="2F99A392" wp14:editId="3424E0A5">
                              <wp:extent cx="525145" cy="525145"/>
                              <wp:effectExtent l="0" t="0" r="8255" b="8255"/>
                              <wp:docPr id="3" name="Picture 3" descr="http://pix.iemoji.com/images/emoji/apple/8.3/256/smiling-face-with-open-mouth-and-smiling-ey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pix.iemoji.com/images/emoji/apple/8.3/256/smiling-face-with-open-mouth-and-smiling-ey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145" cy="525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4F051DD9" w14:textId="77777777" w:rsidR="008B04A6" w:rsidRPr="002A0C7A" w:rsidRDefault="008B04A6" w:rsidP="008B04A6">
            <w:pPr>
              <w:jc w:val="center"/>
            </w:pPr>
          </w:p>
          <w:p w14:paraId="1256EB45" w14:textId="77777777" w:rsidR="008B04A6" w:rsidRPr="002A0C7A" w:rsidRDefault="008B04A6" w:rsidP="008B04A6">
            <w:pPr>
              <w:spacing w:after="180"/>
              <w:jc w:val="center"/>
              <w:rPr>
                <w:b/>
              </w:rPr>
            </w:pPr>
          </w:p>
          <w:p w14:paraId="2B8C7CF3" w14:textId="77777777" w:rsidR="008B04A6" w:rsidRPr="002A0C7A" w:rsidRDefault="008B04A6" w:rsidP="008B04A6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6E1DB3" w:rsidRPr="006C5A67" w14:paraId="217FAED4" w14:textId="77777777" w:rsidTr="00B778BD">
        <w:trPr>
          <w:trHeight w:val="737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7F12BB1" w14:textId="77777777" w:rsidR="006E1DB3" w:rsidRPr="00D7670B" w:rsidRDefault="006E1DB3" w:rsidP="00D7670B">
            <w:pPr>
              <w:rPr>
                <w:b/>
                <w:color w:val="000000" w:themeColor="text1"/>
                <w:sz w:val="24"/>
                <w:szCs w:val="24"/>
              </w:rPr>
            </w:pPr>
            <w:r w:rsidRPr="00D7670B">
              <w:rPr>
                <w:b/>
                <w:sz w:val="24"/>
                <w:szCs w:val="24"/>
              </w:rPr>
              <w:t xml:space="preserve">Master EYEs: </w:t>
            </w:r>
          </w:p>
          <w:p w14:paraId="3A2607D5" w14:textId="77777777" w:rsidR="006E1DB3" w:rsidRPr="00CF5A2E" w:rsidRDefault="000470F9" w:rsidP="00D7670B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 enjoy reading independently as well as listening to, sharing and discussing a wide range of books.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0074ABF" w14:textId="77777777" w:rsidR="006E1DB3" w:rsidRPr="006C5A67" w:rsidRDefault="006E1DB3" w:rsidP="006E1DB3"/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2CB6F76" w14:textId="77777777" w:rsidR="006E1DB3" w:rsidRPr="006C5A67" w:rsidRDefault="006E1DB3" w:rsidP="00651E08">
            <w:pPr>
              <w:jc w:val="right"/>
            </w:pPr>
          </w:p>
        </w:tc>
      </w:tr>
      <w:tr w:rsidR="006E1DB3" w:rsidRPr="006C5A67" w14:paraId="31E49284" w14:textId="77777777" w:rsidTr="00B778BD">
        <w:trPr>
          <w:trHeight w:val="737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A62ADE5" w14:textId="77777777" w:rsidR="006E1DB3" w:rsidRPr="00CF5A2E" w:rsidRDefault="000470F9" w:rsidP="00D7670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I can think about what I have read or listened to and relate it to my own experience.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6B5EA7A" w14:textId="77777777" w:rsidR="006E1DB3" w:rsidRPr="006C5A67" w:rsidRDefault="006E1DB3" w:rsidP="006E1DB3"/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BF144AE" w14:textId="77777777" w:rsidR="006E1DB3" w:rsidRPr="006C5A67" w:rsidRDefault="006E1DB3" w:rsidP="00651E08">
            <w:pPr>
              <w:jc w:val="right"/>
            </w:pPr>
          </w:p>
        </w:tc>
      </w:tr>
      <w:tr w:rsidR="006E1DB3" w:rsidRPr="006C5A67" w14:paraId="3304CFBA" w14:textId="77777777" w:rsidTr="00B778BD">
        <w:trPr>
          <w:trHeight w:val="737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28D59A7C" w14:textId="77777777" w:rsidR="006E1DB3" w:rsidRPr="00833171" w:rsidRDefault="0040791A" w:rsidP="0040791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833171">
              <w:rPr>
                <w:b/>
              </w:rPr>
              <w:t>I can compare different age-appropriate books</w:t>
            </w:r>
            <w:r w:rsidR="000470F9" w:rsidRPr="00833171">
              <w:rPr>
                <w:b/>
              </w:rPr>
              <w:t xml:space="preserve"> and talk about what </w:t>
            </w:r>
            <w:r w:rsidR="007E0FCD" w:rsidRPr="00833171">
              <w:rPr>
                <w:b/>
              </w:rPr>
              <w:t>makes a book</w:t>
            </w:r>
            <w:r w:rsidR="000470F9" w:rsidRPr="00833171">
              <w:rPr>
                <w:b/>
              </w:rPr>
              <w:t xml:space="preserve"> good to read.</w:t>
            </w:r>
            <w:r w:rsidR="00EA3B94">
              <w:rPr>
                <w:b/>
              </w:rPr>
              <w:t xml:space="preserve"> (1b)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5945A4B" w14:textId="77777777" w:rsidR="006E1DB3" w:rsidRPr="006C5A67" w:rsidRDefault="006E1DB3" w:rsidP="006E1DB3"/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758C184" w14:textId="77777777" w:rsidR="006E1DB3" w:rsidRPr="006C5A67" w:rsidRDefault="006E1DB3" w:rsidP="00651E08">
            <w:pPr>
              <w:jc w:val="right"/>
            </w:pPr>
          </w:p>
        </w:tc>
      </w:tr>
      <w:tr w:rsidR="00C31233" w:rsidRPr="006C5A67" w14:paraId="50D5E0D2" w14:textId="77777777" w:rsidTr="00B778BD">
        <w:trPr>
          <w:trHeight w:val="737"/>
        </w:trPr>
        <w:tc>
          <w:tcPr>
            <w:tcW w:w="6521" w:type="dxa"/>
            <w:vAlign w:val="center"/>
          </w:tcPr>
          <w:p w14:paraId="5AA1E630" w14:textId="77777777" w:rsidR="00C31233" w:rsidRPr="00833171" w:rsidRDefault="00087497" w:rsidP="00D7670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 w:rsidRPr="00833171">
              <w:rPr>
                <w:rFonts w:eastAsia="Times New Roman"/>
                <w:color w:val="000000"/>
              </w:rPr>
              <w:t xml:space="preserve">I am secure at </w:t>
            </w:r>
            <w:r w:rsidR="0000609A" w:rsidRPr="00833171">
              <w:rPr>
                <w:rFonts w:eastAsia="Times New Roman"/>
                <w:color w:val="000000"/>
              </w:rPr>
              <w:t xml:space="preserve">the reading part of </w:t>
            </w:r>
            <w:r w:rsidRPr="00833171">
              <w:rPr>
                <w:rFonts w:eastAsia="Times New Roman"/>
                <w:color w:val="000000"/>
              </w:rPr>
              <w:t>phase 5 phonics.</w:t>
            </w:r>
          </w:p>
        </w:tc>
        <w:tc>
          <w:tcPr>
            <w:tcW w:w="2127" w:type="dxa"/>
          </w:tcPr>
          <w:p w14:paraId="1008B48E" w14:textId="77777777" w:rsidR="00C31233" w:rsidRPr="006C5A67" w:rsidRDefault="00C31233" w:rsidP="00C31233"/>
        </w:tc>
        <w:tc>
          <w:tcPr>
            <w:tcW w:w="1417" w:type="dxa"/>
            <w:shd w:val="clear" w:color="auto" w:fill="FBD4B4" w:themeFill="accent6" w:themeFillTint="66"/>
          </w:tcPr>
          <w:p w14:paraId="39035B64" w14:textId="77777777" w:rsidR="00C31233" w:rsidRPr="006C5A67" w:rsidRDefault="00C31233" w:rsidP="00C31233"/>
        </w:tc>
      </w:tr>
      <w:tr w:rsidR="0070724F" w:rsidRPr="006C5A67" w14:paraId="7097E866" w14:textId="77777777" w:rsidTr="00B778BD">
        <w:trPr>
          <w:trHeight w:val="737"/>
        </w:trPr>
        <w:tc>
          <w:tcPr>
            <w:tcW w:w="6521" w:type="dxa"/>
            <w:vAlign w:val="center"/>
          </w:tcPr>
          <w:p w14:paraId="381EBBCB" w14:textId="77777777" w:rsidR="0070724F" w:rsidRPr="00833171" w:rsidRDefault="0070724F" w:rsidP="002125A5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 w:rsidRPr="00833171">
              <w:rPr>
                <w:rFonts w:eastAsia="Times New Roman"/>
                <w:color w:val="000000"/>
              </w:rPr>
              <w:t xml:space="preserve">I can blend sounds </w:t>
            </w:r>
            <w:r w:rsidR="002125A5" w:rsidRPr="00833171">
              <w:rPr>
                <w:rFonts w:eastAsia="Times New Roman"/>
                <w:color w:val="000000"/>
              </w:rPr>
              <w:t>in words that contain the common graphemes for all 40+ phonemes.</w:t>
            </w:r>
          </w:p>
        </w:tc>
        <w:tc>
          <w:tcPr>
            <w:tcW w:w="2127" w:type="dxa"/>
          </w:tcPr>
          <w:p w14:paraId="0E173CFB" w14:textId="77777777" w:rsidR="0070724F" w:rsidRPr="006C5A67" w:rsidRDefault="0070724F" w:rsidP="00EB2E5A"/>
        </w:tc>
        <w:tc>
          <w:tcPr>
            <w:tcW w:w="1417" w:type="dxa"/>
            <w:shd w:val="clear" w:color="auto" w:fill="FFFF99"/>
            <w:vAlign w:val="bottom"/>
          </w:tcPr>
          <w:p w14:paraId="2C8B21AE" w14:textId="77777777" w:rsidR="0070724F" w:rsidRPr="006C5A67" w:rsidRDefault="0070724F" w:rsidP="00B91EB7">
            <w:pPr>
              <w:jc w:val="right"/>
            </w:pPr>
          </w:p>
        </w:tc>
      </w:tr>
      <w:tr w:rsidR="0070724F" w:rsidRPr="006C5A67" w14:paraId="19D31C32" w14:textId="77777777" w:rsidTr="00B778BD">
        <w:trPr>
          <w:trHeight w:val="737"/>
        </w:trPr>
        <w:tc>
          <w:tcPr>
            <w:tcW w:w="6521" w:type="dxa"/>
            <w:vAlign w:val="center"/>
          </w:tcPr>
          <w:p w14:paraId="0EBB893E" w14:textId="77777777" w:rsidR="0070724F" w:rsidRPr="00833171" w:rsidRDefault="0070724F" w:rsidP="00D7670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 w:rsidRPr="00833171">
              <w:rPr>
                <w:rFonts w:eastAsia="Times New Roman"/>
                <w:color w:val="000000"/>
              </w:rPr>
              <w:t>I can read most Year 1 common exception words</w:t>
            </w:r>
            <w:r w:rsidR="00F254B4" w:rsidRPr="0083317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127" w:type="dxa"/>
          </w:tcPr>
          <w:p w14:paraId="4B8CD07C" w14:textId="77777777" w:rsidR="0070724F" w:rsidRPr="006C5A67" w:rsidRDefault="0070724F" w:rsidP="00C31233"/>
        </w:tc>
        <w:tc>
          <w:tcPr>
            <w:tcW w:w="1417" w:type="dxa"/>
            <w:shd w:val="clear" w:color="auto" w:fill="FFFF99"/>
            <w:vAlign w:val="bottom"/>
          </w:tcPr>
          <w:p w14:paraId="74271164" w14:textId="77777777" w:rsidR="0070724F" w:rsidRPr="006C5A67" w:rsidRDefault="0070724F" w:rsidP="00B91EB7">
            <w:pPr>
              <w:jc w:val="right"/>
            </w:pPr>
          </w:p>
        </w:tc>
      </w:tr>
      <w:tr w:rsidR="00C31233" w:rsidRPr="006C5A67" w14:paraId="47E57F53" w14:textId="77777777" w:rsidTr="00B778BD">
        <w:trPr>
          <w:trHeight w:val="737"/>
        </w:trPr>
        <w:tc>
          <w:tcPr>
            <w:tcW w:w="6521" w:type="dxa"/>
            <w:vAlign w:val="center"/>
          </w:tcPr>
          <w:p w14:paraId="52ED6F2C" w14:textId="77777777" w:rsidR="00C31233" w:rsidRPr="00CF5A2E" w:rsidRDefault="00087497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 can check that my reading makes </w:t>
            </w:r>
            <w:r w:rsidR="00FF0A98">
              <w:rPr>
                <w:color w:val="000000"/>
              </w:rPr>
              <w:t>sense</w:t>
            </w:r>
            <w:r>
              <w:rPr>
                <w:color w:val="000000"/>
              </w:rPr>
              <w:t xml:space="preserve"> and go back and correct myself when it doesn’t.</w:t>
            </w:r>
          </w:p>
        </w:tc>
        <w:tc>
          <w:tcPr>
            <w:tcW w:w="2127" w:type="dxa"/>
          </w:tcPr>
          <w:p w14:paraId="79CECFFC" w14:textId="77777777" w:rsidR="00C31233" w:rsidRPr="006C5A67" w:rsidRDefault="00C31233" w:rsidP="00C31233"/>
        </w:tc>
        <w:tc>
          <w:tcPr>
            <w:tcW w:w="1417" w:type="dxa"/>
            <w:shd w:val="clear" w:color="auto" w:fill="FBD4B4" w:themeFill="accent6" w:themeFillTint="66"/>
            <w:vAlign w:val="bottom"/>
          </w:tcPr>
          <w:p w14:paraId="0E0DF10F" w14:textId="77777777" w:rsidR="00C31233" w:rsidRPr="006C5A67" w:rsidRDefault="00C31233" w:rsidP="00B91EB7">
            <w:pPr>
              <w:jc w:val="right"/>
            </w:pPr>
          </w:p>
        </w:tc>
      </w:tr>
      <w:tr w:rsidR="00C31233" w:rsidRPr="006C5A67" w14:paraId="20435F3D" w14:textId="77777777" w:rsidTr="00B778BD">
        <w:trPr>
          <w:trHeight w:val="737"/>
        </w:trPr>
        <w:tc>
          <w:tcPr>
            <w:tcW w:w="6521" w:type="dxa"/>
            <w:vAlign w:val="center"/>
          </w:tcPr>
          <w:p w14:paraId="4A5279CE" w14:textId="77777777" w:rsidR="00C31233" w:rsidRPr="00CF5A2E" w:rsidRDefault="00087497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I can explain what I think a text is about.</w:t>
            </w:r>
          </w:p>
        </w:tc>
        <w:tc>
          <w:tcPr>
            <w:tcW w:w="2127" w:type="dxa"/>
          </w:tcPr>
          <w:p w14:paraId="5917A7D4" w14:textId="77777777" w:rsidR="00C31233" w:rsidRPr="006C5A67" w:rsidRDefault="00C31233" w:rsidP="00C31233"/>
        </w:tc>
        <w:tc>
          <w:tcPr>
            <w:tcW w:w="1417" w:type="dxa"/>
            <w:shd w:val="clear" w:color="auto" w:fill="FFFF99"/>
            <w:vAlign w:val="bottom"/>
          </w:tcPr>
          <w:p w14:paraId="7B8E619B" w14:textId="77777777" w:rsidR="00C31233" w:rsidRPr="006C5A67" w:rsidRDefault="00C31233" w:rsidP="00B91EB7">
            <w:pPr>
              <w:jc w:val="right"/>
            </w:pPr>
          </w:p>
        </w:tc>
      </w:tr>
      <w:tr w:rsidR="00C31233" w:rsidRPr="006C5A67" w14:paraId="361A524C" w14:textId="77777777" w:rsidTr="00B778BD">
        <w:trPr>
          <w:trHeight w:val="737"/>
        </w:trPr>
        <w:tc>
          <w:tcPr>
            <w:tcW w:w="6521" w:type="dxa"/>
            <w:vAlign w:val="center"/>
          </w:tcPr>
          <w:p w14:paraId="53A9583D" w14:textId="77777777" w:rsidR="00C31233" w:rsidRPr="00CF5A2E" w:rsidRDefault="00087497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I can say what I like and do not like about a text.</w:t>
            </w:r>
          </w:p>
        </w:tc>
        <w:tc>
          <w:tcPr>
            <w:tcW w:w="2127" w:type="dxa"/>
          </w:tcPr>
          <w:p w14:paraId="22AAF507" w14:textId="77777777" w:rsidR="00C31233" w:rsidRPr="006C5A67" w:rsidRDefault="00C31233" w:rsidP="00C31233"/>
        </w:tc>
        <w:tc>
          <w:tcPr>
            <w:tcW w:w="1417" w:type="dxa"/>
            <w:shd w:val="clear" w:color="auto" w:fill="FFFF99"/>
            <w:vAlign w:val="bottom"/>
          </w:tcPr>
          <w:p w14:paraId="1386D15B" w14:textId="77777777" w:rsidR="00C31233" w:rsidRPr="006C5A67" w:rsidRDefault="00C31233" w:rsidP="00B91EB7">
            <w:pPr>
              <w:jc w:val="right"/>
            </w:pPr>
          </w:p>
        </w:tc>
      </w:tr>
      <w:tr w:rsidR="00C31233" w:rsidRPr="006C5A67" w14:paraId="04574C3E" w14:textId="77777777" w:rsidTr="00B778BD">
        <w:trPr>
          <w:trHeight w:val="737"/>
        </w:trPr>
        <w:tc>
          <w:tcPr>
            <w:tcW w:w="6521" w:type="dxa"/>
            <w:vAlign w:val="center"/>
          </w:tcPr>
          <w:p w14:paraId="2AD3F6F7" w14:textId="77777777" w:rsidR="00C31233" w:rsidRPr="00CF5A2E" w:rsidRDefault="00087497" w:rsidP="00D7670B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can talk about the main characters within a well-known story.</w:t>
            </w:r>
            <w:r w:rsidR="00EB5AEE">
              <w:rPr>
                <w:rFonts w:eastAsia="Times New Roman"/>
                <w:color w:val="000000"/>
              </w:rPr>
              <w:t xml:space="preserve"> </w:t>
            </w:r>
            <w:r w:rsidR="00EB5AEE" w:rsidRPr="00EB5AEE">
              <w:rPr>
                <w:rFonts w:eastAsia="Times New Roman"/>
                <w:b/>
                <w:color w:val="000000"/>
              </w:rPr>
              <w:t>(1b)</w:t>
            </w:r>
          </w:p>
        </w:tc>
        <w:tc>
          <w:tcPr>
            <w:tcW w:w="2127" w:type="dxa"/>
          </w:tcPr>
          <w:p w14:paraId="20B634E7" w14:textId="77777777" w:rsidR="00C31233" w:rsidRPr="006C5A67" w:rsidRDefault="00C31233" w:rsidP="00C31233"/>
        </w:tc>
        <w:tc>
          <w:tcPr>
            <w:tcW w:w="1417" w:type="dxa"/>
            <w:shd w:val="clear" w:color="auto" w:fill="FFFF99"/>
            <w:vAlign w:val="bottom"/>
          </w:tcPr>
          <w:p w14:paraId="09184D39" w14:textId="77777777" w:rsidR="00C31233" w:rsidRPr="006C5A67" w:rsidRDefault="00C31233" w:rsidP="00B91EB7">
            <w:pPr>
              <w:jc w:val="right"/>
            </w:pPr>
          </w:p>
        </w:tc>
      </w:tr>
      <w:tr w:rsidR="00C31233" w:rsidRPr="006C5A67" w14:paraId="6EA8ABC1" w14:textId="77777777" w:rsidTr="00B778BD">
        <w:trPr>
          <w:trHeight w:val="737"/>
        </w:trPr>
        <w:tc>
          <w:tcPr>
            <w:tcW w:w="6521" w:type="dxa"/>
            <w:vAlign w:val="center"/>
          </w:tcPr>
          <w:p w14:paraId="24149368" w14:textId="77777777" w:rsidR="00C31233" w:rsidRPr="00CF5A2E" w:rsidRDefault="00087497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I can make predictions about the events in the text.</w:t>
            </w:r>
            <w:r w:rsidR="00EB5AEE">
              <w:rPr>
                <w:color w:val="000000"/>
              </w:rPr>
              <w:t xml:space="preserve"> </w:t>
            </w:r>
            <w:r w:rsidR="00EB5AEE">
              <w:rPr>
                <w:b/>
                <w:color w:val="000000"/>
              </w:rPr>
              <w:t>(1e)</w:t>
            </w:r>
          </w:p>
        </w:tc>
        <w:tc>
          <w:tcPr>
            <w:tcW w:w="2127" w:type="dxa"/>
          </w:tcPr>
          <w:p w14:paraId="4467CF0D" w14:textId="77777777" w:rsidR="00C31233" w:rsidRPr="006C5A67" w:rsidRDefault="00C31233" w:rsidP="00C31233"/>
        </w:tc>
        <w:tc>
          <w:tcPr>
            <w:tcW w:w="1417" w:type="dxa"/>
            <w:shd w:val="clear" w:color="auto" w:fill="C2D69B" w:themeFill="accent3" w:themeFillTint="99"/>
            <w:vAlign w:val="bottom"/>
          </w:tcPr>
          <w:p w14:paraId="5D7F107E" w14:textId="77777777" w:rsidR="00C31233" w:rsidRPr="006C5A67" w:rsidRDefault="00C31233" w:rsidP="00B91EB7">
            <w:pPr>
              <w:jc w:val="right"/>
            </w:pPr>
          </w:p>
        </w:tc>
      </w:tr>
      <w:tr w:rsidR="00C31233" w:rsidRPr="006C5A67" w14:paraId="4C09C810" w14:textId="77777777" w:rsidTr="00B778BD">
        <w:trPr>
          <w:trHeight w:val="737"/>
        </w:trPr>
        <w:tc>
          <w:tcPr>
            <w:tcW w:w="6521" w:type="dxa"/>
            <w:vAlign w:val="center"/>
          </w:tcPr>
          <w:p w14:paraId="57D2003A" w14:textId="77777777" w:rsidR="00C31233" w:rsidRPr="00D631A3" w:rsidRDefault="00087497" w:rsidP="002125A5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D631A3">
              <w:rPr>
                <w:color w:val="000000"/>
              </w:rPr>
              <w:t xml:space="preserve">I </w:t>
            </w:r>
            <w:r w:rsidR="002125A5" w:rsidRPr="00D631A3">
              <w:rPr>
                <w:color w:val="000000"/>
              </w:rPr>
              <w:t>can draw on my knowledge of vocabulary to understand texts.</w:t>
            </w:r>
            <w:r w:rsidR="00EB5AEE">
              <w:rPr>
                <w:color w:val="000000"/>
              </w:rPr>
              <w:t xml:space="preserve"> </w:t>
            </w:r>
            <w:r w:rsidR="00EB5AEE">
              <w:rPr>
                <w:b/>
                <w:color w:val="000000"/>
              </w:rPr>
              <w:t>(1a)</w:t>
            </w:r>
          </w:p>
        </w:tc>
        <w:tc>
          <w:tcPr>
            <w:tcW w:w="2127" w:type="dxa"/>
          </w:tcPr>
          <w:p w14:paraId="2E5F8750" w14:textId="77777777" w:rsidR="00C31233" w:rsidRPr="006C5A67" w:rsidRDefault="00C31233" w:rsidP="00C31233"/>
        </w:tc>
        <w:tc>
          <w:tcPr>
            <w:tcW w:w="1417" w:type="dxa"/>
            <w:shd w:val="clear" w:color="auto" w:fill="auto"/>
            <w:vAlign w:val="bottom"/>
          </w:tcPr>
          <w:p w14:paraId="21D6E487" w14:textId="77777777" w:rsidR="00C31233" w:rsidRPr="006C5A67" w:rsidRDefault="00C31233" w:rsidP="00B91EB7">
            <w:pPr>
              <w:jc w:val="right"/>
            </w:pPr>
          </w:p>
        </w:tc>
      </w:tr>
      <w:tr w:rsidR="00581687" w:rsidRPr="006C5A67" w14:paraId="172DE197" w14:textId="77777777" w:rsidTr="00B778BD">
        <w:trPr>
          <w:trHeight w:val="737"/>
        </w:trPr>
        <w:tc>
          <w:tcPr>
            <w:tcW w:w="6521" w:type="dxa"/>
            <w:vAlign w:val="center"/>
          </w:tcPr>
          <w:p w14:paraId="2E4CF06B" w14:textId="77777777" w:rsidR="00581687" w:rsidRPr="00D631A3" w:rsidRDefault="00581687" w:rsidP="002125A5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D631A3">
              <w:t xml:space="preserve">I can </w:t>
            </w:r>
            <w:r w:rsidR="002125A5" w:rsidRPr="00D631A3">
              <w:t>make inferences based on what is said and done (in familiar books that are read to me)</w:t>
            </w:r>
            <w:r w:rsidRPr="00D631A3">
              <w:t>.</w:t>
            </w:r>
            <w:r w:rsidR="00EB5AEE">
              <w:t xml:space="preserve"> </w:t>
            </w:r>
            <w:r w:rsidR="00EB5AEE">
              <w:rPr>
                <w:b/>
              </w:rPr>
              <w:t>(1d)</w:t>
            </w:r>
          </w:p>
        </w:tc>
        <w:tc>
          <w:tcPr>
            <w:tcW w:w="2127" w:type="dxa"/>
          </w:tcPr>
          <w:p w14:paraId="58B01435" w14:textId="77777777" w:rsidR="00581687" w:rsidRPr="006C5A67" w:rsidRDefault="00581687" w:rsidP="00C31233"/>
        </w:tc>
        <w:tc>
          <w:tcPr>
            <w:tcW w:w="1417" w:type="dxa"/>
            <w:shd w:val="clear" w:color="auto" w:fill="FFFF99"/>
            <w:vAlign w:val="bottom"/>
          </w:tcPr>
          <w:p w14:paraId="76041F33" w14:textId="77777777" w:rsidR="00581687" w:rsidRPr="006C5A67" w:rsidRDefault="00581687" w:rsidP="00B91EB7">
            <w:pPr>
              <w:jc w:val="right"/>
            </w:pPr>
          </w:p>
        </w:tc>
      </w:tr>
      <w:tr w:rsidR="00C31233" w:rsidRPr="006C5A67" w14:paraId="45B20F50" w14:textId="77777777" w:rsidTr="00B778BD">
        <w:trPr>
          <w:trHeight w:val="737"/>
        </w:trPr>
        <w:tc>
          <w:tcPr>
            <w:tcW w:w="6521" w:type="dxa"/>
            <w:vAlign w:val="center"/>
          </w:tcPr>
          <w:p w14:paraId="56340D49" w14:textId="77777777" w:rsidR="00C31233" w:rsidRPr="00CF5A2E" w:rsidRDefault="006101C1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I can retell key stories orally using narrative language.</w:t>
            </w:r>
          </w:p>
        </w:tc>
        <w:tc>
          <w:tcPr>
            <w:tcW w:w="2127" w:type="dxa"/>
          </w:tcPr>
          <w:p w14:paraId="25EE8289" w14:textId="77777777" w:rsidR="00C31233" w:rsidRPr="006C5A67" w:rsidRDefault="00C31233" w:rsidP="00C31233"/>
        </w:tc>
        <w:tc>
          <w:tcPr>
            <w:tcW w:w="1417" w:type="dxa"/>
            <w:vAlign w:val="bottom"/>
          </w:tcPr>
          <w:p w14:paraId="4A129384" w14:textId="77777777" w:rsidR="00C31233" w:rsidRPr="006C5A67" w:rsidRDefault="00C31233" w:rsidP="00B91EB7">
            <w:pPr>
              <w:jc w:val="right"/>
            </w:pPr>
          </w:p>
        </w:tc>
      </w:tr>
      <w:tr w:rsidR="00C31233" w:rsidRPr="006C5A67" w14:paraId="6FC05A9A" w14:textId="77777777" w:rsidTr="00B778BD">
        <w:trPr>
          <w:trHeight w:val="737"/>
        </w:trPr>
        <w:tc>
          <w:tcPr>
            <w:tcW w:w="6521" w:type="dxa"/>
            <w:vAlign w:val="center"/>
          </w:tcPr>
          <w:p w14:paraId="5B023A2A" w14:textId="77777777" w:rsidR="00C31233" w:rsidRPr="00D7670B" w:rsidRDefault="006101C1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I can learn some poems and rhymes by heart.</w:t>
            </w:r>
          </w:p>
        </w:tc>
        <w:tc>
          <w:tcPr>
            <w:tcW w:w="2127" w:type="dxa"/>
          </w:tcPr>
          <w:p w14:paraId="7F7E4FBF" w14:textId="77777777" w:rsidR="00C31233" w:rsidRPr="006C5A67" w:rsidRDefault="00C31233" w:rsidP="00C31233"/>
        </w:tc>
        <w:tc>
          <w:tcPr>
            <w:tcW w:w="1417" w:type="dxa"/>
            <w:vAlign w:val="bottom"/>
          </w:tcPr>
          <w:p w14:paraId="2BC64135" w14:textId="77777777" w:rsidR="00C31233" w:rsidRPr="006C5A67" w:rsidRDefault="00C31233" w:rsidP="00B91EB7">
            <w:pPr>
              <w:jc w:val="right"/>
            </w:pPr>
          </w:p>
        </w:tc>
      </w:tr>
      <w:tr w:rsidR="00C31233" w:rsidRPr="006C5A67" w14:paraId="48C057A7" w14:textId="77777777" w:rsidTr="00B778BD">
        <w:trPr>
          <w:trHeight w:val="737"/>
        </w:trPr>
        <w:tc>
          <w:tcPr>
            <w:tcW w:w="6521" w:type="dxa"/>
            <w:vAlign w:val="center"/>
          </w:tcPr>
          <w:p w14:paraId="4160C9AB" w14:textId="77777777" w:rsidR="00C31233" w:rsidRPr="006101C1" w:rsidRDefault="006101C1" w:rsidP="00D7670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6101C1">
              <w:t>I know the difference between fiction and non-fiction texts.</w:t>
            </w:r>
            <w:r w:rsidR="00EB5AEE">
              <w:t xml:space="preserve"> </w:t>
            </w:r>
            <w:r w:rsidR="00EB5AEE">
              <w:rPr>
                <w:b/>
              </w:rPr>
              <w:t>(1b)</w:t>
            </w:r>
          </w:p>
        </w:tc>
        <w:tc>
          <w:tcPr>
            <w:tcW w:w="2127" w:type="dxa"/>
          </w:tcPr>
          <w:p w14:paraId="39258B8C" w14:textId="77777777" w:rsidR="00C31233" w:rsidRPr="006C5A67" w:rsidRDefault="00C31233" w:rsidP="00C31233"/>
        </w:tc>
        <w:tc>
          <w:tcPr>
            <w:tcW w:w="1417" w:type="dxa"/>
            <w:shd w:val="clear" w:color="auto" w:fill="auto"/>
            <w:vAlign w:val="bottom"/>
          </w:tcPr>
          <w:p w14:paraId="70675F4F" w14:textId="77777777" w:rsidR="00C31233" w:rsidRPr="006C5A67" w:rsidRDefault="00C31233" w:rsidP="00B91EB7">
            <w:pPr>
              <w:jc w:val="right"/>
            </w:pPr>
          </w:p>
        </w:tc>
      </w:tr>
    </w:tbl>
    <w:p w14:paraId="15EF888C" w14:textId="35C4318F" w:rsidR="00DE26A7" w:rsidRPr="00F57E26" w:rsidRDefault="00DE26A7" w:rsidP="00306CC6">
      <w:pPr>
        <w:rPr>
          <w:sz w:val="12"/>
          <w:szCs w:val="12"/>
        </w:rPr>
      </w:pPr>
    </w:p>
    <w:tbl>
      <w:tblPr>
        <w:tblStyle w:val="TableGrid"/>
        <w:tblW w:w="10206" w:type="dxa"/>
        <w:tblInd w:w="330" w:type="dxa"/>
        <w:tblLook w:val="04A0" w:firstRow="1" w:lastRow="0" w:firstColumn="1" w:lastColumn="0" w:noHBand="0" w:noVBand="1"/>
      </w:tblPr>
      <w:tblGrid>
        <w:gridCol w:w="709"/>
        <w:gridCol w:w="3373"/>
        <w:gridCol w:w="2041"/>
        <w:gridCol w:w="2041"/>
        <w:gridCol w:w="2042"/>
      </w:tblGrid>
      <w:tr w:rsidR="00B778BD" w14:paraId="247FE9F3" w14:textId="77777777" w:rsidTr="00C05FED">
        <w:tc>
          <w:tcPr>
            <w:tcW w:w="709" w:type="dxa"/>
            <w:vAlign w:val="center"/>
          </w:tcPr>
          <w:p w14:paraId="2AF0401A" w14:textId="77777777" w:rsidR="00B778BD" w:rsidRPr="0087772F" w:rsidRDefault="00B778BD" w:rsidP="00C05FED">
            <w:pPr>
              <w:rPr>
                <w:b/>
              </w:rPr>
            </w:pPr>
            <w:r w:rsidRPr="0087772F">
              <w:rPr>
                <w:b/>
              </w:rPr>
              <w:t>Key</w:t>
            </w:r>
            <w:r>
              <w:rPr>
                <w:b/>
              </w:rPr>
              <w:t>:</w:t>
            </w:r>
          </w:p>
        </w:tc>
        <w:tc>
          <w:tcPr>
            <w:tcW w:w="3373" w:type="dxa"/>
            <w:vAlign w:val="center"/>
          </w:tcPr>
          <w:p w14:paraId="5DD7DFBD" w14:textId="0DD10809" w:rsidR="00B778BD" w:rsidRDefault="00B778BD" w:rsidP="00C05FED">
            <w:r>
              <w:rPr>
                <w:b/>
              </w:rPr>
              <w:t>(</w:t>
            </w:r>
            <w:r w:rsidR="002838E2">
              <w:rPr>
                <w:b/>
              </w:rPr>
              <w:t>1a</w:t>
            </w:r>
            <w:r>
              <w:rPr>
                <w:b/>
              </w:rPr>
              <w:t>)</w:t>
            </w:r>
            <w:r w:rsidRPr="0087772F">
              <w:rPr>
                <w:b/>
              </w:rPr>
              <w:t xml:space="preserve">, </w:t>
            </w:r>
            <w:r>
              <w:rPr>
                <w:b/>
              </w:rPr>
              <w:t>(</w:t>
            </w:r>
            <w:r w:rsidR="002838E2">
              <w:rPr>
                <w:b/>
              </w:rPr>
              <w:t>1b</w:t>
            </w:r>
            <w:r>
              <w:rPr>
                <w:b/>
              </w:rPr>
              <w:t>)</w:t>
            </w:r>
            <w:r w:rsidRPr="0087772F">
              <w:rPr>
                <w:b/>
              </w:rPr>
              <w:t xml:space="preserve"> etc</w:t>
            </w:r>
            <w:r>
              <w:t>. – link</w:t>
            </w:r>
            <w:r w:rsidR="002838E2">
              <w:t>ed</w:t>
            </w:r>
            <w:r>
              <w:t xml:space="preserve"> to </w:t>
            </w:r>
            <w:r w:rsidR="002838E2">
              <w:t xml:space="preserve">content domains in </w:t>
            </w:r>
            <w:r>
              <w:t>KS1 test framework</w:t>
            </w:r>
          </w:p>
        </w:tc>
        <w:tc>
          <w:tcPr>
            <w:tcW w:w="2041" w:type="dxa"/>
            <w:shd w:val="clear" w:color="auto" w:fill="FFFF9F"/>
            <w:vAlign w:val="center"/>
          </w:tcPr>
          <w:p w14:paraId="3DAF3BA3" w14:textId="77777777" w:rsidR="00B778BD" w:rsidRDefault="00B778BD" w:rsidP="00C05FED">
            <w:r>
              <w:t>KS1 Teacher Assessment Framework - WTS</w:t>
            </w:r>
          </w:p>
        </w:tc>
        <w:tc>
          <w:tcPr>
            <w:tcW w:w="2041" w:type="dxa"/>
            <w:shd w:val="clear" w:color="auto" w:fill="FBD4B4" w:themeFill="accent6" w:themeFillTint="66"/>
            <w:vAlign w:val="center"/>
          </w:tcPr>
          <w:p w14:paraId="068FBE3A" w14:textId="77777777" w:rsidR="00B778BD" w:rsidRDefault="00B778BD" w:rsidP="00C05FED">
            <w:r>
              <w:t>KS1 Teacher Assessment Framework - EXS</w:t>
            </w:r>
          </w:p>
        </w:tc>
        <w:tc>
          <w:tcPr>
            <w:tcW w:w="2042" w:type="dxa"/>
            <w:shd w:val="clear" w:color="auto" w:fill="C2D69B" w:themeFill="accent3" w:themeFillTint="99"/>
            <w:vAlign w:val="center"/>
          </w:tcPr>
          <w:p w14:paraId="53815AA9" w14:textId="77777777" w:rsidR="00B778BD" w:rsidRDefault="00B778BD" w:rsidP="00C05FED">
            <w:r>
              <w:t>KS1 Teacher Assessment Framework - GDS</w:t>
            </w:r>
          </w:p>
        </w:tc>
      </w:tr>
    </w:tbl>
    <w:p w14:paraId="42AE11DE" w14:textId="77777777" w:rsidR="00B778BD" w:rsidRPr="006C5A67" w:rsidRDefault="00B778BD" w:rsidP="00F57E26"/>
    <w:sectPr w:rsidR="00B778BD" w:rsidRPr="006C5A67" w:rsidSect="00B21EC4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D4C"/>
    <w:multiLevelType w:val="hybridMultilevel"/>
    <w:tmpl w:val="EF0C48F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F36B5"/>
    <w:multiLevelType w:val="hybridMultilevel"/>
    <w:tmpl w:val="DB6E9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71098"/>
    <w:multiLevelType w:val="hybridMultilevel"/>
    <w:tmpl w:val="7AAE04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943B4"/>
    <w:multiLevelType w:val="hybridMultilevel"/>
    <w:tmpl w:val="30662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31ADC"/>
    <w:multiLevelType w:val="hybridMultilevel"/>
    <w:tmpl w:val="51906A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4F723E"/>
    <w:multiLevelType w:val="hybridMultilevel"/>
    <w:tmpl w:val="ECE23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F4097"/>
    <w:multiLevelType w:val="hybridMultilevel"/>
    <w:tmpl w:val="6AFCA4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F54797"/>
    <w:multiLevelType w:val="hybridMultilevel"/>
    <w:tmpl w:val="82904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E7AA0"/>
    <w:multiLevelType w:val="hybridMultilevel"/>
    <w:tmpl w:val="20CEDF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01456"/>
    <w:multiLevelType w:val="hybridMultilevel"/>
    <w:tmpl w:val="9274F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12E6F"/>
    <w:multiLevelType w:val="hybridMultilevel"/>
    <w:tmpl w:val="257C8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E0844"/>
    <w:multiLevelType w:val="hybridMultilevel"/>
    <w:tmpl w:val="96FCC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2C1A82"/>
    <w:multiLevelType w:val="hybridMultilevel"/>
    <w:tmpl w:val="333612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D7AB5"/>
    <w:multiLevelType w:val="hybridMultilevel"/>
    <w:tmpl w:val="8926E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07341"/>
    <w:multiLevelType w:val="hybridMultilevel"/>
    <w:tmpl w:val="9E523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DD4414"/>
    <w:multiLevelType w:val="multilevel"/>
    <w:tmpl w:val="6AFC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16"/>
  </w:num>
  <w:num w:numId="7">
    <w:abstractNumId w:val="13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9A3"/>
    <w:rsid w:val="0000609A"/>
    <w:rsid w:val="000204DF"/>
    <w:rsid w:val="0002258C"/>
    <w:rsid w:val="00022681"/>
    <w:rsid w:val="00025353"/>
    <w:rsid w:val="000316DF"/>
    <w:rsid w:val="00034FF7"/>
    <w:rsid w:val="00040818"/>
    <w:rsid w:val="000470F9"/>
    <w:rsid w:val="00087497"/>
    <w:rsid w:val="00091A3B"/>
    <w:rsid w:val="000C635A"/>
    <w:rsid w:val="000C707D"/>
    <w:rsid w:val="000F2749"/>
    <w:rsid w:val="000F3646"/>
    <w:rsid w:val="00125CB2"/>
    <w:rsid w:val="001E748C"/>
    <w:rsid w:val="002125A5"/>
    <w:rsid w:val="002149E8"/>
    <w:rsid w:val="002468D9"/>
    <w:rsid w:val="00262E24"/>
    <w:rsid w:val="00264156"/>
    <w:rsid w:val="002838E2"/>
    <w:rsid w:val="002A0C7A"/>
    <w:rsid w:val="002A71CC"/>
    <w:rsid w:val="00306CC6"/>
    <w:rsid w:val="003658CF"/>
    <w:rsid w:val="003A4573"/>
    <w:rsid w:val="003D25A7"/>
    <w:rsid w:val="0040791A"/>
    <w:rsid w:val="00430944"/>
    <w:rsid w:val="004430BD"/>
    <w:rsid w:val="00465128"/>
    <w:rsid w:val="004E3F48"/>
    <w:rsid w:val="00501B24"/>
    <w:rsid w:val="00525AF3"/>
    <w:rsid w:val="00581687"/>
    <w:rsid w:val="0058174E"/>
    <w:rsid w:val="00582BE8"/>
    <w:rsid w:val="005B2320"/>
    <w:rsid w:val="005C29D0"/>
    <w:rsid w:val="005D0694"/>
    <w:rsid w:val="005D4947"/>
    <w:rsid w:val="006101C1"/>
    <w:rsid w:val="00651E08"/>
    <w:rsid w:val="006C5A67"/>
    <w:rsid w:val="006D0B54"/>
    <w:rsid w:val="006E12B1"/>
    <w:rsid w:val="006E1DB3"/>
    <w:rsid w:val="006F5E8D"/>
    <w:rsid w:val="00704C9D"/>
    <w:rsid w:val="0070724F"/>
    <w:rsid w:val="00712B78"/>
    <w:rsid w:val="00724AFA"/>
    <w:rsid w:val="00793A63"/>
    <w:rsid w:val="007E0FCD"/>
    <w:rsid w:val="007E4017"/>
    <w:rsid w:val="007E7F55"/>
    <w:rsid w:val="00812A64"/>
    <w:rsid w:val="0081485B"/>
    <w:rsid w:val="00833171"/>
    <w:rsid w:val="00890009"/>
    <w:rsid w:val="008B04A6"/>
    <w:rsid w:val="00922F65"/>
    <w:rsid w:val="00926B56"/>
    <w:rsid w:val="009C2EF2"/>
    <w:rsid w:val="009D7222"/>
    <w:rsid w:val="00A253D7"/>
    <w:rsid w:val="00A36DE6"/>
    <w:rsid w:val="00A770F2"/>
    <w:rsid w:val="00B21EC4"/>
    <w:rsid w:val="00B32860"/>
    <w:rsid w:val="00B36507"/>
    <w:rsid w:val="00B5086E"/>
    <w:rsid w:val="00B70E3D"/>
    <w:rsid w:val="00B778BD"/>
    <w:rsid w:val="00B91EB7"/>
    <w:rsid w:val="00BE383B"/>
    <w:rsid w:val="00C31233"/>
    <w:rsid w:val="00C76A9D"/>
    <w:rsid w:val="00C831C6"/>
    <w:rsid w:val="00C9527A"/>
    <w:rsid w:val="00CA597E"/>
    <w:rsid w:val="00CE0653"/>
    <w:rsid w:val="00CE0ECE"/>
    <w:rsid w:val="00CE10F4"/>
    <w:rsid w:val="00CF5A2E"/>
    <w:rsid w:val="00D14476"/>
    <w:rsid w:val="00D269BC"/>
    <w:rsid w:val="00D320D4"/>
    <w:rsid w:val="00D631A3"/>
    <w:rsid w:val="00D7670B"/>
    <w:rsid w:val="00D82526"/>
    <w:rsid w:val="00D833C7"/>
    <w:rsid w:val="00DA706F"/>
    <w:rsid w:val="00DB1BA8"/>
    <w:rsid w:val="00DE26A7"/>
    <w:rsid w:val="00E2393F"/>
    <w:rsid w:val="00EA3B94"/>
    <w:rsid w:val="00EB2E5A"/>
    <w:rsid w:val="00EB5AEE"/>
    <w:rsid w:val="00ED66C7"/>
    <w:rsid w:val="00EF3E67"/>
    <w:rsid w:val="00EF4C71"/>
    <w:rsid w:val="00F04E77"/>
    <w:rsid w:val="00F22001"/>
    <w:rsid w:val="00F254B4"/>
    <w:rsid w:val="00F401B3"/>
    <w:rsid w:val="00F4057F"/>
    <w:rsid w:val="00F559A3"/>
    <w:rsid w:val="00F57E26"/>
    <w:rsid w:val="00F954D1"/>
    <w:rsid w:val="00FD2C57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60570AE"/>
  <w15:docId w15:val="{1118A955-ACAF-4BE5-A3E6-0221ECF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A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49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AEE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AEE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5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Hazel Pittard</cp:lastModifiedBy>
  <cp:revision>37</cp:revision>
  <cp:lastPrinted>2018-07-20T13:14:00Z</cp:lastPrinted>
  <dcterms:created xsi:type="dcterms:W3CDTF">2015-07-27T16:08:00Z</dcterms:created>
  <dcterms:modified xsi:type="dcterms:W3CDTF">2018-07-22T16:09:00Z</dcterms:modified>
</cp:coreProperties>
</file>